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76" w:rsidRPr="00834378" w:rsidRDefault="00917476" w:rsidP="00834378">
      <w:pPr>
        <w:jc w:val="center"/>
        <w:rPr>
          <w:snapToGrid w:val="0"/>
          <w:color w:val="000000" w:themeColor="text1"/>
          <w:sz w:val="36"/>
          <w:szCs w:val="36"/>
        </w:rPr>
      </w:pPr>
      <w:r w:rsidRPr="00741E70">
        <w:rPr>
          <w:b/>
          <w:color w:val="000000" w:themeColor="text1"/>
          <w:sz w:val="36"/>
          <w:szCs w:val="36"/>
        </w:rPr>
        <w:t xml:space="preserve">CURRICULUM VITAE: DR </w:t>
      </w:r>
      <w:r w:rsidR="00741E70" w:rsidRPr="00741E70">
        <w:rPr>
          <w:b/>
          <w:snapToGrid w:val="0"/>
          <w:color w:val="000000" w:themeColor="text1"/>
          <w:sz w:val="36"/>
          <w:szCs w:val="36"/>
        </w:rPr>
        <w:t>OLADIPO</w:t>
      </w:r>
      <w:r w:rsidRPr="00741E70">
        <w:rPr>
          <w:b/>
          <w:snapToGrid w:val="0"/>
          <w:color w:val="000000" w:themeColor="text1"/>
          <w:sz w:val="36"/>
          <w:szCs w:val="36"/>
        </w:rPr>
        <w:t xml:space="preserve">, </w:t>
      </w:r>
      <w:r w:rsidR="00741E70" w:rsidRPr="00741E70">
        <w:rPr>
          <w:b/>
          <w:snapToGrid w:val="0"/>
          <w:color w:val="000000" w:themeColor="text1"/>
          <w:sz w:val="36"/>
          <w:szCs w:val="36"/>
        </w:rPr>
        <w:t>G</w:t>
      </w:r>
      <w:r w:rsidRPr="00741E70">
        <w:rPr>
          <w:b/>
          <w:snapToGrid w:val="0"/>
          <w:color w:val="000000" w:themeColor="text1"/>
          <w:sz w:val="36"/>
          <w:szCs w:val="36"/>
        </w:rPr>
        <w:t>. O</w:t>
      </w:r>
      <w:r w:rsidR="00741E70" w:rsidRPr="00741E70">
        <w:rPr>
          <w:b/>
          <w:snapToGrid w:val="0"/>
          <w:color w:val="000000" w:themeColor="text1"/>
          <w:sz w:val="36"/>
          <w:szCs w:val="36"/>
        </w:rPr>
        <w:t>.</w:t>
      </w:r>
    </w:p>
    <w:p w:rsidR="00917476" w:rsidRPr="00741E70" w:rsidRDefault="00917476" w:rsidP="00825A3D">
      <w:pPr>
        <w:numPr>
          <w:ilvl w:val="0"/>
          <w:numId w:val="1"/>
        </w:numPr>
        <w:spacing w:before="240" w:after="240"/>
        <w:ind w:hanging="693"/>
        <w:rPr>
          <w:b/>
          <w:color w:val="000000" w:themeColor="text1"/>
        </w:rPr>
      </w:pPr>
      <w:r w:rsidRPr="00741E70">
        <w:rPr>
          <w:b/>
          <w:color w:val="000000" w:themeColor="text1"/>
        </w:rPr>
        <w:t>Names in full:</w:t>
      </w:r>
      <w:r w:rsidRPr="00741E70">
        <w:rPr>
          <w:b/>
          <w:color w:val="000000" w:themeColor="text1"/>
        </w:rPr>
        <w:tab/>
      </w:r>
      <w:r w:rsidR="00741E70" w:rsidRPr="00741E70">
        <w:rPr>
          <w:b/>
          <w:color w:val="000000" w:themeColor="text1"/>
        </w:rPr>
        <w:tab/>
      </w:r>
      <w:r w:rsidR="00741E70" w:rsidRPr="00741E70">
        <w:rPr>
          <w:b/>
          <w:color w:val="000000" w:themeColor="text1"/>
        </w:rPr>
        <w:tab/>
      </w:r>
      <w:r w:rsidR="00741E70" w:rsidRPr="00741E70">
        <w:rPr>
          <w:b/>
          <w:color w:val="000000" w:themeColor="text1"/>
        </w:rPr>
        <w:tab/>
      </w:r>
      <w:r w:rsidR="00741E70" w:rsidRPr="00741E70">
        <w:rPr>
          <w:b/>
          <w:snapToGrid w:val="0"/>
          <w:color w:val="000000" w:themeColor="text1"/>
        </w:rPr>
        <w:t>OLADIPO</w:t>
      </w:r>
      <w:r w:rsidRPr="00741E70">
        <w:rPr>
          <w:b/>
          <w:snapToGrid w:val="0"/>
          <w:color w:val="000000" w:themeColor="text1"/>
        </w:rPr>
        <w:t xml:space="preserve">, </w:t>
      </w:r>
      <w:r w:rsidR="00741E70" w:rsidRPr="00741E70">
        <w:rPr>
          <w:b/>
          <w:snapToGrid w:val="0"/>
          <w:color w:val="000000" w:themeColor="text1"/>
        </w:rPr>
        <w:t xml:space="preserve">Gideon </w:t>
      </w:r>
      <w:proofErr w:type="spellStart"/>
      <w:r w:rsidR="00741E70" w:rsidRPr="00741E70">
        <w:rPr>
          <w:b/>
          <w:snapToGrid w:val="0"/>
          <w:color w:val="000000" w:themeColor="text1"/>
        </w:rPr>
        <w:t>Oludare</w:t>
      </w:r>
      <w:proofErr w:type="spellEnd"/>
    </w:p>
    <w:p w:rsidR="00E63EE9" w:rsidRDefault="00E63EE9" w:rsidP="00825A3D">
      <w:pPr>
        <w:numPr>
          <w:ilvl w:val="0"/>
          <w:numId w:val="1"/>
        </w:numPr>
        <w:spacing w:before="240" w:after="240"/>
        <w:ind w:hanging="693"/>
        <w:rPr>
          <w:b/>
          <w:color w:val="000000" w:themeColor="text1"/>
        </w:rPr>
      </w:pPr>
      <w:r>
        <w:rPr>
          <w:b/>
          <w:color w:val="000000" w:themeColor="text1"/>
        </w:rPr>
        <w:t>Gender: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E63EE9">
        <w:rPr>
          <w:color w:val="000000" w:themeColor="text1"/>
        </w:rPr>
        <w:t>Male</w:t>
      </w:r>
    </w:p>
    <w:p w:rsidR="00917476" w:rsidRPr="00741E70" w:rsidRDefault="00917476" w:rsidP="00825A3D">
      <w:pPr>
        <w:numPr>
          <w:ilvl w:val="0"/>
          <w:numId w:val="1"/>
        </w:numPr>
        <w:spacing w:before="240" w:after="240"/>
        <w:ind w:hanging="693"/>
        <w:rPr>
          <w:b/>
          <w:color w:val="000000" w:themeColor="text1"/>
        </w:rPr>
      </w:pPr>
      <w:r w:rsidRPr="00741E70">
        <w:rPr>
          <w:b/>
          <w:color w:val="000000" w:themeColor="text1"/>
        </w:rPr>
        <w:t>Place and Date of Birth:</w:t>
      </w:r>
      <w:r w:rsidRPr="00741E70">
        <w:rPr>
          <w:b/>
          <w:color w:val="000000" w:themeColor="text1"/>
        </w:rPr>
        <w:tab/>
      </w:r>
      <w:r w:rsidRPr="00741E70">
        <w:rPr>
          <w:b/>
          <w:color w:val="000000" w:themeColor="text1"/>
        </w:rPr>
        <w:tab/>
      </w:r>
      <w:r w:rsidR="00741E70" w:rsidRPr="00741E70">
        <w:rPr>
          <w:color w:val="000000" w:themeColor="text1"/>
        </w:rPr>
        <w:t>Ketu, Lagos State; 20th</w:t>
      </w:r>
      <w:r w:rsidRPr="00741E70">
        <w:rPr>
          <w:color w:val="000000" w:themeColor="text1"/>
        </w:rPr>
        <w:t xml:space="preserve"> </w:t>
      </w:r>
      <w:r w:rsidR="00741E70" w:rsidRPr="00741E70">
        <w:rPr>
          <w:color w:val="000000" w:themeColor="text1"/>
        </w:rPr>
        <w:t>January,</w:t>
      </w:r>
      <w:r w:rsidRPr="00741E70">
        <w:rPr>
          <w:color w:val="000000" w:themeColor="text1"/>
        </w:rPr>
        <w:t xml:space="preserve"> </w:t>
      </w:r>
      <w:r w:rsidR="001C7A8F">
        <w:rPr>
          <w:color w:val="000000" w:themeColor="text1"/>
        </w:rPr>
        <w:t>1989</w:t>
      </w:r>
      <w:r w:rsidR="00741E70" w:rsidRPr="00741E70">
        <w:rPr>
          <w:snapToGrid w:val="0"/>
          <w:color w:val="000000" w:themeColor="text1"/>
        </w:rPr>
        <w:t>.</w:t>
      </w:r>
    </w:p>
    <w:p w:rsidR="00943C9E" w:rsidRPr="00943C9E" w:rsidRDefault="00917476" w:rsidP="00825A3D">
      <w:pPr>
        <w:numPr>
          <w:ilvl w:val="0"/>
          <w:numId w:val="1"/>
        </w:numPr>
        <w:spacing w:before="240"/>
        <w:ind w:hanging="693"/>
        <w:rPr>
          <w:color w:val="000000" w:themeColor="text1"/>
        </w:rPr>
      </w:pPr>
      <w:r w:rsidRPr="00741E70">
        <w:rPr>
          <w:b/>
          <w:color w:val="000000" w:themeColor="text1"/>
        </w:rPr>
        <w:t>Nationality</w:t>
      </w:r>
      <w:r w:rsidR="00943C9E">
        <w:rPr>
          <w:b/>
          <w:color w:val="000000" w:themeColor="text1"/>
        </w:rPr>
        <w:t>/State of Origin/</w:t>
      </w:r>
      <w:r w:rsidR="00943C9E">
        <w:rPr>
          <w:b/>
          <w:color w:val="000000" w:themeColor="text1"/>
        </w:rPr>
        <w:tab/>
      </w:r>
      <w:r w:rsidR="00943C9E">
        <w:rPr>
          <w:b/>
          <w:color w:val="000000" w:themeColor="text1"/>
        </w:rPr>
        <w:tab/>
      </w:r>
      <w:r w:rsidR="00943C9E" w:rsidRPr="00741E70">
        <w:rPr>
          <w:color w:val="000000" w:themeColor="text1"/>
        </w:rPr>
        <w:t>Nigerian</w:t>
      </w:r>
      <w:r w:rsidR="00943C9E">
        <w:rPr>
          <w:color w:val="000000" w:themeColor="text1"/>
        </w:rPr>
        <w:t xml:space="preserve">/ </w:t>
      </w:r>
      <w:proofErr w:type="spellStart"/>
      <w:r w:rsidR="00943C9E">
        <w:rPr>
          <w:color w:val="000000" w:themeColor="text1"/>
        </w:rPr>
        <w:t>Ekiti</w:t>
      </w:r>
      <w:proofErr w:type="spellEnd"/>
      <w:r w:rsidR="00943C9E">
        <w:rPr>
          <w:color w:val="000000" w:themeColor="text1"/>
        </w:rPr>
        <w:t xml:space="preserve"> State/ </w:t>
      </w:r>
      <w:proofErr w:type="spellStart"/>
      <w:r w:rsidR="00943C9E">
        <w:rPr>
          <w:color w:val="000000" w:themeColor="text1"/>
        </w:rPr>
        <w:t>Ekiti</w:t>
      </w:r>
      <w:proofErr w:type="spellEnd"/>
      <w:r w:rsidR="00943C9E">
        <w:rPr>
          <w:color w:val="000000" w:themeColor="text1"/>
        </w:rPr>
        <w:t xml:space="preserve"> South-West.</w:t>
      </w:r>
    </w:p>
    <w:p w:rsidR="00917476" w:rsidRPr="00741E70" w:rsidRDefault="00943C9E" w:rsidP="00825A3D">
      <w:pPr>
        <w:spacing w:after="240"/>
        <w:ind w:left="1260"/>
        <w:rPr>
          <w:color w:val="000000" w:themeColor="text1"/>
        </w:rPr>
      </w:pPr>
      <w:r>
        <w:rPr>
          <w:b/>
          <w:color w:val="000000" w:themeColor="text1"/>
        </w:rPr>
        <w:t>Local Government Area</w:t>
      </w:r>
      <w:r w:rsidR="00917476" w:rsidRPr="00741E70">
        <w:rPr>
          <w:b/>
          <w:color w:val="000000" w:themeColor="text1"/>
        </w:rPr>
        <w:t>:</w:t>
      </w:r>
      <w:r w:rsidR="00917476" w:rsidRPr="00741E70">
        <w:rPr>
          <w:b/>
          <w:color w:val="000000" w:themeColor="text1"/>
        </w:rPr>
        <w:tab/>
      </w:r>
      <w:r w:rsidR="00917476" w:rsidRPr="00741E70">
        <w:rPr>
          <w:b/>
          <w:color w:val="000000" w:themeColor="text1"/>
        </w:rPr>
        <w:tab/>
      </w:r>
      <w:r w:rsidR="00917476" w:rsidRPr="00741E70">
        <w:rPr>
          <w:b/>
          <w:color w:val="000000" w:themeColor="text1"/>
        </w:rPr>
        <w:tab/>
      </w:r>
      <w:r w:rsidR="00917476" w:rsidRPr="00741E70">
        <w:rPr>
          <w:b/>
          <w:color w:val="000000" w:themeColor="text1"/>
        </w:rPr>
        <w:tab/>
      </w:r>
    </w:p>
    <w:p w:rsidR="00917476" w:rsidRPr="00741E70" w:rsidRDefault="00917476" w:rsidP="00825A3D">
      <w:pPr>
        <w:numPr>
          <w:ilvl w:val="0"/>
          <w:numId w:val="1"/>
        </w:numPr>
        <w:spacing w:before="240" w:after="240"/>
        <w:ind w:hanging="693"/>
        <w:rPr>
          <w:color w:val="000000" w:themeColor="text1"/>
        </w:rPr>
      </w:pPr>
      <w:r w:rsidRPr="00741E70">
        <w:rPr>
          <w:b/>
          <w:color w:val="000000" w:themeColor="text1"/>
        </w:rPr>
        <w:t>Marital Status:</w:t>
      </w:r>
      <w:r w:rsidRPr="00741E70">
        <w:rPr>
          <w:b/>
          <w:color w:val="000000" w:themeColor="text1"/>
        </w:rPr>
        <w:tab/>
      </w:r>
      <w:r w:rsidRPr="00741E70">
        <w:rPr>
          <w:b/>
          <w:color w:val="000000" w:themeColor="text1"/>
        </w:rPr>
        <w:tab/>
      </w:r>
      <w:r w:rsidRPr="00741E70">
        <w:rPr>
          <w:b/>
          <w:color w:val="000000" w:themeColor="text1"/>
        </w:rPr>
        <w:tab/>
      </w:r>
      <w:r w:rsidRPr="00741E70">
        <w:rPr>
          <w:b/>
          <w:color w:val="000000" w:themeColor="text1"/>
        </w:rPr>
        <w:tab/>
      </w:r>
      <w:r w:rsidRPr="00741E70">
        <w:rPr>
          <w:color w:val="000000" w:themeColor="text1"/>
        </w:rPr>
        <w:t>Married</w:t>
      </w:r>
    </w:p>
    <w:p w:rsidR="00943C9E" w:rsidRPr="00943C9E" w:rsidRDefault="00741E70" w:rsidP="0048043D">
      <w:pPr>
        <w:numPr>
          <w:ilvl w:val="0"/>
          <w:numId w:val="1"/>
        </w:numPr>
        <w:ind w:hanging="693"/>
        <w:rPr>
          <w:color w:val="000000" w:themeColor="text1"/>
        </w:rPr>
      </w:pPr>
      <w:r w:rsidRPr="00741E70">
        <w:rPr>
          <w:b/>
          <w:color w:val="000000" w:themeColor="text1"/>
        </w:rPr>
        <w:t>Number</w:t>
      </w:r>
      <w:r w:rsidR="00943C9E">
        <w:rPr>
          <w:b/>
          <w:color w:val="000000" w:themeColor="text1"/>
        </w:rPr>
        <w:t>, Names</w:t>
      </w:r>
      <w:r w:rsidRPr="00741E70">
        <w:rPr>
          <w:b/>
          <w:color w:val="000000" w:themeColor="text1"/>
        </w:rPr>
        <w:t xml:space="preserve"> and </w:t>
      </w:r>
      <w:r w:rsidR="00943C9E">
        <w:rPr>
          <w:b/>
          <w:color w:val="000000" w:themeColor="text1"/>
        </w:rPr>
        <w:tab/>
      </w:r>
      <w:r w:rsidR="00943C9E">
        <w:rPr>
          <w:b/>
          <w:color w:val="000000" w:themeColor="text1"/>
        </w:rPr>
        <w:tab/>
      </w:r>
      <w:r w:rsidR="00943C9E">
        <w:rPr>
          <w:b/>
          <w:color w:val="000000" w:themeColor="text1"/>
        </w:rPr>
        <w:tab/>
      </w:r>
      <w:r w:rsidR="00943C9E" w:rsidRPr="00741E70">
        <w:rPr>
          <w:color w:val="000000" w:themeColor="text1"/>
        </w:rPr>
        <w:t>Two</w:t>
      </w:r>
      <w:r w:rsidR="00943C9E">
        <w:rPr>
          <w:color w:val="000000" w:themeColor="text1"/>
        </w:rPr>
        <w:t xml:space="preserve">, Joshua and Joel </w:t>
      </w:r>
      <w:proofErr w:type="spellStart"/>
      <w:r w:rsidR="00943C9E">
        <w:rPr>
          <w:color w:val="000000" w:themeColor="text1"/>
        </w:rPr>
        <w:t>Oladipo</w:t>
      </w:r>
      <w:proofErr w:type="spellEnd"/>
      <w:r w:rsidR="00943C9E">
        <w:rPr>
          <w:color w:val="000000" w:themeColor="text1"/>
        </w:rPr>
        <w:t xml:space="preserve">, and </w:t>
      </w:r>
      <w:r w:rsidR="00CC1090">
        <w:rPr>
          <w:color w:val="000000" w:themeColor="text1"/>
        </w:rPr>
        <w:t>three (</w:t>
      </w:r>
      <w:r w:rsidR="00943C9E" w:rsidRPr="00741E70">
        <w:rPr>
          <w:color w:val="000000" w:themeColor="text1"/>
        </w:rPr>
        <w:t>3</w:t>
      </w:r>
      <w:r w:rsidR="00CC1090">
        <w:rPr>
          <w:color w:val="000000" w:themeColor="text1"/>
        </w:rPr>
        <w:t xml:space="preserve">) and </w:t>
      </w:r>
    </w:p>
    <w:p w:rsidR="00917476" w:rsidRPr="00741E70" w:rsidRDefault="00741E70" w:rsidP="0048043D">
      <w:pPr>
        <w:spacing w:after="240"/>
        <w:ind w:left="1260"/>
        <w:rPr>
          <w:color w:val="000000" w:themeColor="text1"/>
        </w:rPr>
      </w:pPr>
      <w:r w:rsidRPr="00741E70">
        <w:rPr>
          <w:b/>
          <w:color w:val="000000" w:themeColor="text1"/>
        </w:rPr>
        <w:t>Ages of Children:</w:t>
      </w:r>
      <w:r w:rsidRPr="00741E70">
        <w:rPr>
          <w:b/>
          <w:color w:val="000000" w:themeColor="text1"/>
        </w:rPr>
        <w:tab/>
      </w:r>
      <w:r w:rsidR="00943C9E">
        <w:rPr>
          <w:b/>
          <w:color w:val="000000" w:themeColor="text1"/>
        </w:rPr>
        <w:tab/>
      </w:r>
      <w:r w:rsidR="00943C9E">
        <w:rPr>
          <w:b/>
          <w:color w:val="000000" w:themeColor="text1"/>
        </w:rPr>
        <w:tab/>
      </w:r>
      <w:r w:rsidR="00CC1090">
        <w:rPr>
          <w:color w:val="000000" w:themeColor="text1"/>
        </w:rPr>
        <w:t xml:space="preserve">one (1) </w:t>
      </w:r>
      <w:r w:rsidR="00943C9E">
        <w:rPr>
          <w:color w:val="000000" w:themeColor="text1"/>
        </w:rPr>
        <w:t>years old</w:t>
      </w:r>
    </w:p>
    <w:p w:rsidR="009E2C3B" w:rsidRDefault="009E2C3B" w:rsidP="00825A3D">
      <w:pPr>
        <w:numPr>
          <w:ilvl w:val="0"/>
          <w:numId w:val="1"/>
        </w:numPr>
        <w:spacing w:before="240"/>
        <w:ind w:hanging="693"/>
        <w:rPr>
          <w:b/>
          <w:color w:val="000000" w:themeColor="text1"/>
        </w:rPr>
      </w:pPr>
      <w:r w:rsidRPr="009E2C3B">
        <w:rPr>
          <w:b/>
          <w:color w:val="000000" w:themeColor="text1"/>
        </w:rPr>
        <w:t>Name</w:t>
      </w:r>
      <w:r>
        <w:rPr>
          <w:b/>
          <w:color w:val="000000" w:themeColor="text1"/>
        </w:rPr>
        <w:t>,</w:t>
      </w:r>
      <w:r w:rsidRPr="009E2C3B">
        <w:rPr>
          <w:b/>
          <w:color w:val="000000" w:themeColor="text1"/>
        </w:rPr>
        <w:t xml:space="preserve"> Address </w:t>
      </w:r>
      <w:r>
        <w:rPr>
          <w:b/>
          <w:color w:val="000000" w:themeColor="text1"/>
        </w:rPr>
        <w:t>and Phone-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9E2C3B">
        <w:rPr>
          <w:color w:val="000000" w:themeColor="text1"/>
        </w:rPr>
        <w:t xml:space="preserve">Dr (Mrs.) </w:t>
      </w:r>
      <w:proofErr w:type="spellStart"/>
      <w:r w:rsidRPr="009E2C3B">
        <w:rPr>
          <w:color w:val="000000" w:themeColor="text1"/>
        </w:rPr>
        <w:t>Oladipo</w:t>
      </w:r>
      <w:proofErr w:type="spellEnd"/>
      <w:r w:rsidRPr="009E2C3B">
        <w:rPr>
          <w:color w:val="000000" w:themeColor="text1"/>
        </w:rPr>
        <w:t xml:space="preserve"> Martha</w:t>
      </w:r>
      <w:r>
        <w:rPr>
          <w:color w:val="000000" w:themeColor="text1"/>
        </w:rPr>
        <w:t xml:space="preserve">; </w:t>
      </w:r>
      <w:r w:rsidRPr="00741E70">
        <w:rPr>
          <w:bCs/>
          <w:color w:val="000000" w:themeColor="text1"/>
        </w:rPr>
        <w:t xml:space="preserve">49, Ire </w:t>
      </w:r>
      <w:proofErr w:type="spellStart"/>
      <w:r w:rsidRPr="00741E70">
        <w:rPr>
          <w:bCs/>
          <w:color w:val="000000" w:themeColor="text1"/>
        </w:rPr>
        <w:t>Akari</w:t>
      </w:r>
      <w:proofErr w:type="spellEnd"/>
      <w:r w:rsidRPr="00741E70">
        <w:rPr>
          <w:bCs/>
          <w:color w:val="000000" w:themeColor="text1"/>
        </w:rPr>
        <w:t xml:space="preserve"> II, </w:t>
      </w:r>
      <w:proofErr w:type="spellStart"/>
      <w:r w:rsidRPr="00741E70">
        <w:rPr>
          <w:bCs/>
          <w:color w:val="000000" w:themeColor="text1"/>
        </w:rPr>
        <w:t>Orita</w:t>
      </w:r>
      <w:proofErr w:type="spellEnd"/>
      <w:r w:rsidRPr="00741E70">
        <w:rPr>
          <w:bCs/>
          <w:color w:val="000000" w:themeColor="text1"/>
        </w:rPr>
        <w:t xml:space="preserve"> </w:t>
      </w:r>
    </w:p>
    <w:p w:rsidR="009E2C3B" w:rsidRPr="009E2C3B" w:rsidRDefault="009E2C3B" w:rsidP="00825A3D">
      <w:pPr>
        <w:spacing w:after="240"/>
        <w:ind w:left="126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Number </w:t>
      </w:r>
      <w:r w:rsidRPr="009E2C3B">
        <w:rPr>
          <w:b/>
          <w:color w:val="000000" w:themeColor="text1"/>
        </w:rPr>
        <w:t>of Next-of-Kin: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 w:rsidRPr="00741E70">
        <w:rPr>
          <w:bCs/>
          <w:color w:val="000000" w:themeColor="text1"/>
        </w:rPr>
        <w:t>Obele</w:t>
      </w:r>
      <w:proofErr w:type="spellEnd"/>
      <w:r w:rsidRPr="00741E70">
        <w:rPr>
          <w:bCs/>
          <w:color w:val="000000" w:themeColor="text1"/>
        </w:rPr>
        <w:t xml:space="preserve">, </w:t>
      </w:r>
      <w:proofErr w:type="spellStart"/>
      <w:r w:rsidRPr="00741E70">
        <w:rPr>
          <w:bCs/>
          <w:color w:val="000000" w:themeColor="text1"/>
        </w:rPr>
        <w:t>Akure</w:t>
      </w:r>
      <w:proofErr w:type="spellEnd"/>
      <w:r w:rsidRPr="00741E70">
        <w:rPr>
          <w:bCs/>
          <w:color w:val="000000" w:themeColor="text1"/>
        </w:rPr>
        <w:t>, Ondo State</w:t>
      </w:r>
      <w:r>
        <w:rPr>
          <w:bCs/>
          <w:color w:val="000000" w:themeColor="text1"/>
        </w:rPr>
        <w:t>; +2347065351127</w:t>
      </w:r>
    </w:p>
    <w:p w:rsidR="003142AF" w:rsidRDefault="003142AF" w:rsidP="00825A3D">
      <w:pPr>
        <w:numPr>
          <w:ilvl w:val="0"/>
          <w:numId w:val="1"/>
        </w:numPr>
        <w:spacing w:before="240"/>
        <w:ind w:hanging="693"/>
        <w:rPr>
          <w:color w:val="000000" w:themeColor="text1"/>
        </w:rPr>
      </w:pPr>
      <w:r w:rsidRPr="003142AF">
        <w:rPr>
          <w:b/>
          <w:color w:val="000000" w:themeColor="text1"/>
        </w:rPr>
        <w:t>Current Postal Address: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color w:val="000000" w:themeColor="text1"/>
        </w:rPr>
        <w:t xml:space="preserve">Department of Biochemistry, Federal University </w:t>
      </w:r>
    </w:p>
    <w:p w:rsidR="003142AF" w:rsidRPr="003142AF" w:rsidRDefault="003142AF" w:rsidP="00825A3D">
      <w:pPr>
        <w:spacing w:after="240"/>
        <w:ind w:left="4860" w:firstLine="180"/>
        <w:rPr>
          <w:color w:val="000000" w:themeColor="text1"/>
        </w:rPr>
      </w:pPr>
      <w:r>
        <w:rPr>
          <w:color w:val="000000" w:themeColor="text1"/>
        </w:rPr>
        <w:t xml:space="preserve">Technology, </w:t>
      </w:r>
      <w:proofErr w:type="spellStart"/>
      <w:r>
        <w:rPr>
          <w:color w:val="000000" w:themeColor="text1"/>
        </w:rPr>
        <w:t>Akure</w:t>
      </w:r>
      <w:proofErr w:type="spellEnd"/>
    </w:p>
    <w:p w:rsidR="00741E70" w:rsidRPr="00741E70" w:rsidRDefault="00741E70" w:rsidP="00825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hanging="693"/>
        <w:jc w:val="both"/>
        <w:rPr>
          <w:bCs/>
          <w:color w:val="000000" w:themeColor="text1"/>
        </w:rPr>
      </w:pPr>
      <w:r w:rsidRPr="00741E70">
        <w:rPr>
          <w:b/>
          <w:bCs/>
          <w:color w:val="000000" w:themeColor="text1"/>
        </w:rPr>
        <w:t>Telephone Numbers:</w:t>
      </w:r>
      <w:r w:rsidRPr="00741E70">
        <w:rPr>
          <w:b/>
          <w:bCs/>
          <w:color w:val="000000" w:themeColor="text1"/>
        </w:rPr>
        <w:tab/>
      </w:r>
      <w:r w:rsidRPr="00741E70">
        <w:rPr>
          <w:b/>
          <w:bCs/>
          <w:color w:val="000000" w:themeColor="text1"/>
        </w:rPr>
        <w:tab/>
      </w:r>
      <w:r w:rsidRPr="00741E70">
        <w:rPr>
          <w:b/>
          <w:bCs/>
          <w:color w:val="000000" w:themeColor="text1"/>
        </w:rPr>
        <w:tab/>
      </w:r>
      <w:r w:rsidRPr="00741E70">
        <w:rPr>
          <w:rStyle w:val="Hyperlink"/>
          <w:color w:val="000000" w:themeColor="text1"/>
          <w:u w:val="none"/>
        </w:rPr>
        <w:t>+234(0)7035085589; +234(0)9053487385.</w:t>
      </w:r>
    </w:p>
    <w:p w:rsidR="00917476" w:rsidRDefault="00741E70" w:rsidP="00825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hanging="693"/>
        <w:jc w:val="both"/>
        <w:rPr>
          <w:rStyle w:val="Hyperlink"/>
          <w:color w:val="000000" w:themeColor="text1"/>
          <w:u w:val="none"/>
        </w:rPr>
      </w:pPr>
      <w:r w:rsidRPr="00741E70">
        <w:rPr>
          <w:b/>
          <w:bCs/>
          <w:color w:val="000000" w:themeColor="text1"/>
        </w:rPr>
        <w:t>E-mail:</w:t>
      </w:r>
      <w:r w:rsidRPr="00741E70">
        <w:rPr>
          <w:b/>
          <w:bCs/>
          <w:color w:val="000000" w:themeColor="text1"/>
        </w:rPr>
        <w:tab/>
      </w:r>
      <w:r w:rsidRPr="00741E70">
        <w:rPr>
          <w:b/>
          <w:bCs/>
          <w:color w:val="000000" w:themeColor="text1"/>
        </w:rPr>
        <w:tab/>
      </w:r>
      <w:r w:rsidRPr="00741E70">
        <w:rPr>
          <w:b/>
          <w:bCs/>
          <w:color w:val="000000" w:themeColor="text1"/>
        </w:rPr>
        <w:tab/>
      </w:r>
      <w:r w:rsidRPr="00741E70">
        <w:rPr>
          <w:b/>
          <w:bCs/>
          <w:color w:val="000000" w:themeColor="text1"/>
        </w:rPr>
        <w:tab/>
      </w:r>
      <w:r w:rsidRPr="00741E70">
        <w:rPr>
          <w:b/>
          <w:bCs/>
          <w:color w:val="000000" w:themeColor="text1"/>
        </w:rPr>
        <w:tab/>
      </w:r>
      <w:r w:rsidR="001C7A8F">
        <w:rPr>
          <w:bCs/>
          <w:color w:val="000000" w:themeColor="text1"/>
        </w:rPr>
        <w:t>oladipogo@futa.edu.ng;</w:t>
      </w:r>
      <w:hyperlink r:id="rId7" w:history="1">
        <w:r w:rsidRPr="00741E70">
          <w:rPr>
            <w:rStyle w:val="Hyperlink"/>
            <w:color w:val="000000" w:themeColor="text1"/>
            <w:u w:val="none"/>
          </w:rPr>
          <w:t>oladipo402@yahoo.com</w:t>
        </w:r>
      </w:hyperlink>
      <w:r w:rsidRPr="00741E70">
        <w:rPr>
          <w:rStyle w:val="Hyperlink"/>
          <w:color w:val="000000" w:themeColor="text1"/>
          <w:u w:val="none"/>
        </w:rPr>
        <w:t xml:space="preserve"> </w:t>
      </w:r>
    </w:p>
    <w:p w:rsidR="003142AF" w:rsidRPr="00741E70" w:rsidRDefault="003142AF" w:rsidP="00825A3D">
      <w:pPr>
        <w:numPr>
          <w:ilvl w:val="0"/>
          <w:numId w:val="1"/>
        </w:numPr>
        <w:spacing w:before="240"/>
        <w:ind w:hanging="693"/>
        <w:rPr>
          <w:color w:val="000000" w:themeColor="text1"/>
        </w:rPr>
      </w:pPr>
      <w:r w:rsidRPr="00741E70">
        <w:rPr>
          <w:b/>
          <w:color w:val="000000" w:themeColor="text1"/>
        </w:rPr>
        <w:t>Permanent Home Address:</w:t>
      </w:r>
      <w:r w:rsidRPr="00741E70">
        <w:rPr>
          <w:b/>
          <w:color w:val="000000" w:themeColor="text1"/>
        </w:rPr>
        <w:tab/>
      </w:r>
      <w:r w:rsidRPr="00741E70">
        <w:rPr>
          <w:b/>
          <w:color w:val="000000" w:themeColor="text1"/>
        </w:rPr>
        <w:tab/>
      </w:r>
      <w:r w:rsidRPr="00741E70">
        <w:rPr>
          <w:bCs/>
          <w:color w:val="000000" w:themeColor="text1"/>
        </w:rPr>
        <w:t xml:space="preserve">49, Ire </w:t>
      </w:r>
      <w:proofErr w:type="spellStart"/>
      <w:r w:rsidRPr="00741E70">
        <w:rPr>
          <w:bCs/>
          <w:color w:val="000000" w:themeColor="text1"/>
        </w:rPr>
        <w:t>Akari</w:t>
      </w:r>
      <w:proofErr w:type="spellEnd"/>
      <w:r w:rsidRPr="00741E70">
        <w:rPr>
          <w:bCs/>
          <w:color w:val="000000" w:themeColor="text1"/>
        </w:rPr>
        <w:t xml:space="preserve"> II, </w:t>
      </w:r>
      <w:proofErr w:type="spellStart"/>
      <w:r w:rsidRPr="00741E70">
        <w:rPr>
          <w:bCs/>
          <w:color w:val="000000" w:themeColor="text1"/>
        </w:rPr>
        <w:t>Orita</w:t>
      </w:r>
      <w:proofErr w:type="spellEnd"/>
      <w:r w:rsidRPr="00741E70">
        <w:rPr>
          <w:bCs/>
          <w:color w:val="000000" w:themeColor="text1"/>
        </w:rPr>
        <w:t xml:space="preserve"> </w:t>
      </w:r>
      <w:proofErr w:type="spellStart"/>
      <w:r w:rsidRPr="00741E70">
        <w:rPr>
          <w:bCs/>
          <w:color w:val="000000" w:themeColor="text1"/>
        </w:rPr>
        <w:t>Obele</w:t>
      </w:r>
      <w:proofErr w:type="spellEnd"/>
      <w:r w:rsidRPr="00741E70">
        <w:rPr>
          <w:bCs/>
          <w:color w:val="000000" w:themeColor="text1"/>
        </w:rPr>
        <w:t xml:space="preserve">, </w:t>
      </w:r>
      <w:proofErr w:type="spellStart"/>
      <w:r w:rsidRPr="00741E70">
        <w:rPr>
          <w:bCs/>
          <w:color w:val="000000" w:themeColor="text1"/>
        </w:rPr>
        <w:t>Akure</w:t>
      </w:r>
      <w:proofErr w:type="spellEnd"/>
      <w:r w:rsidRPr="00741E70">
        <w:rPr>
          <w:bCs/>
          <w:color w:val="000000" w:themeColor="text1"/>
        </w:rPr>
        <w:t>, Ondo State</w:t>
      </w:r>
      <w:r>
        <w:rPr>
          <w:bCs/>
          <w:color w:val="000000" w:themeColor="text1"/>
        </w:rPr>
        <w:t xml:space="preserve">. </w:t>
      </w:r>
    </w:p>
    <w:p w:rsidR="003142AF" w:rsidRPr="003142AF" w:rsidRDefault="003142AF" w:rsidP="00825A3D">
      <w:pPr>
        <w:spacing w:after="240"/>
        <w:ind w:left="4320" w:firstLine="720"/>
        <w:rPr>
          <w:color w:val="000000" w:themeColor="text1"/>
        </w:rPr>
      </w:pPr>
      <w:r w:rsidRPr="00741E70">
        <w:rPr>
          <w:color w:val="000000" w:themeColor="text1"/>
        </w:rPr>
        <w:t>Nigeria.</w:t>
      </w:r>
    </w:p>
    <w:p w:rsidR="00917476" w:rsidRPr="00361163" w:rsidRDefault="00917476" w:rsidP="00361163">
      <w:pPr>
        <w:numPr>
          <w:ilvl w:val="0"/>
          <w:numId w:val="1"/>
        </w:numPr>
        <w:rPr>
          <w:b/>
          <w:color w:val="000000" w:themeColor="text1"/>
        </w:rPr>
      </w:pPr>
      <w:r w:rsidRPr="00741E70">
        <w:rPr>
          <w:b/>
          <w:color w:val="000000" w:themeColor="text1"/>
        </w:rPr>
        <w:t>Educational Institutions Attended (with dates):</w:t>
      </w:r>
    </w:p>
    <w:p w:rsidR="00825A3D" w:rsidRPr="00741E70" w:rsidRDefault="00825A3D" w:rsidP="00825A3D">
      <w:pPr>
        <w:numPr>
          <w:ilvl w:val="1"/>
          <w:numId w:val="1"/>
        </w:numPr>
        <w:ind w:left="1701"/>
        <w:rPr>
          <w:b/>
          <w:color w:val="000000" w:themeColor="text1"/>
        </w:rPr>
      </w:pPr>
      <w:r w:rsidRPr="00741E70">
        <w:rPr>
          <w:b/>
          <w:color w:val="000000" w:themeColor="text1"/>
        </w:rPr>
        <w:t xml:space="preserve">Tertiary: </w:t>
      </w:r>
    </w:p>
    <w:p w:rsidR="00825A3D" w:rsidRPr="0023758A" w:rsidRDefault="00825A3D" w:rsidP="00825A3D">
      <w:pPr>
        <w:pStyle w:val="ListParagraph"/>
        <w:ind w:left="1701" w:right="-180"/>
        <w:jc w:val="both"/>
      </w:pPr>
      <w:r>
        <w:t>Federal University of Technology</w:t>
      </w:r>
      <w:r w:rsidRPr="0023758A">
        <w:t xml:space="preserve">, </w:t>
      </w:r>
      <w:proofErr w:type="spellStart"/>
      <w:r w:rsidRPr="0023758A">
        <w:t>Akure</w:t>
      </w:r>
      <w:proofErr w:type="spellEnd"/>
      <w:r w:rsidRPr="0023758A">
        <w:t xml:space="preserve">, </w:t>
      </w:r>
      <w:r>
        <w:t>Nigeria</w:t>
      </w:r>
      <w:r>
        <w:tab/>
        <w:t>Dec., 2015-Feb., 2020.</w:t>
      </w:r>
    </w:p>
    <w:p w:rsidR="00825A3D" w:rsidRPr="0023758A" w:rsidRDefault="00825A3D" w:rsidP="00825A3D">
      <w:pPr>
        <w:pStyle w:val="ListParagraph"/>
        <w:ind w:left="1701" w:right="-180"/>
        <w:jc w:val="both"/>
      </w:pPr>
      <w:r w:rsidRPr="0023758A">
        <w:t>Federal University of Tech</w:t>
      </w:r>
      <w:r>
        <w:t>nology</w:t>
      </w:r>
      <w:r w:rsidRPr="0023758A">
        <w:t xml:space="preserve">, </w:t>
      </w:r>
      <w:proofErr w:type="spellStart"/>
      <w:r w:rsidRPr="0023758A">
        <w:t>Akure</w:t>
      </w:r>
      <w:proofErr w:type="spellEnd"/>
      <w:r w:rsidRPr="0023758A">
        <w:t xml:space="preserve">, </w:t>
      </w:r>
      <w:r>
        <w:t>Nigeria.</w:t>
      </w:r>
      <w:r w:rsidRPr="0023758A">
        <w:tab/>
        <w:t xml:space="preserve">Dec., 2012-Jun., 2015.  </w:t>
      </w:r>
    </w:p>
    <w:p w:rsidR="00825A3D" w:rsidRPr="007C2647" w:rsidRDefault="00825A3D" w:rsidP="00825A3D">
      <w:pPr>
        <w:pStyle w:val="ListParagraph"/>
        <w:ind w:left="1701" w:right="-180"/>
        <w:jc w:val="both"/>
      </w:pPr>
      <w:r w:rsidRPr="0023758A">
        <w:t>Federal University of Tech</w:t>
      </w:r>
      <w:r>
        <w:t>nology</w:t>
      </w:r>
      <w:r w:rsidRPr="0023758A">
        <w:t xml:space="preserve">, </w:t>
      </w:r>
      <w:proofErr w:type="spellStart"/>
      <w:r w:rsidRPr="0023758A">
        <w:t>Akure</w:t>
      </w:r>
      <w:proofErr w:type="spellEnd"/>
      <w:r w:rsidRPr="0023758A">
        <w:t xml:space="preserve">, </w:t>
      </w:r>
      <w:r>
        <w:t>Nigeria.</w:t>
      </w:r>
      <w:r>
        <w:tab/>
      </w:r>
      <w:r w:rsidRPr="0023758A">
        <w:t>Oct., 2006-Aug., 2011.</w:t>
      </w:r>
    </w:p>
    <w:p w:rsidR="00825A3D" w:rsidRPr="00741E70" w:rsidRDefault="00825A3D" w:rsidP="00825A3D">
      <w:pPr>
        <w:numPr>
          <w:ilvl w:val="1"/>
          <w:numId w:val="1"/>
        </w:numPr>
        <w:ind w:left="1701"/>
        <w:rPr>
          <w:color w:val="000000" w:themeColor="text1"/>
        </w:rPr>
      </w:pPr>
      <w:r w:rsidRPr="00741E70">
        <w:rPr>
          <w:b/>
          <w:color w:val="000000" w:themeColor="text1"/>
        </w:rPr>
        <w:t xml:space="preserve">Secondary: </w:t>
      </w:r>
    </w:p>
    <w:p w:rsidR="00825A3D" w:rsidRDefault="00825A3D" w:rsidP="00825A3D">
      <w:pPr>
        <w:tabs>
          <w:tab w:val="num" w:pos="1560"/>
        </w:tabs>
        <w:ind w:left="1701"/>
        <w:rPr>
          <w:b/>
          <w:color w:val="000000" w:themeColor="text1"/>
        </w:rPr>
      </w:pPr>
      <w:proofErr w:type="spellStart"/>
      <w:r w:rsidRPr="0023758A">
        <w:t>Orisigun</w:t>
      </w:r>
      <w:proofErr w:type="spellEnd"/>
      <w:r w:rsidRPr="0023758A">
        <w:t xml:space="preserve"> High School,</w:t>
      </w:r>
      <w:r>
        <w:t xml:space="preserve"> Ketu, Lagos State. Nigeria.</w:t>
      </w:r>
      <w:r>
        <w:tab/>
      </w:r>
      <w:r w:rsidRPr="0023758A">
        <w:t>Sept., 1995-Jun., 2001</w:t>
      </w:r>
    </w:p>
    <w:p w:rsidR="00812358" w:rsidRDefault="00917476" w:rsidP="00A23500">
      <w:pPr>
        <w:numPr>
          <w:ilvl w:val="1"/>
          <w:numId w:val="1"/>
        </w:numPr>
        <w:tabs>
          <w:tab w:val="num" w:pos="1560"/>
        </w:tabs>
        <w:ind w:left="1701"/>
        <w:rPr>
          <w:b/>
          <w:color w:val="000000" w:themeColor="text1"/>
        </w:rPr>
      </w:pPr>
      <w:r w:rsidRPr="00741E70">
        <w:rPr>
          <w:b/>
          <w:color w:val="000000" w:themeColor="text1"/>
        </w:rPr>
        <w:t xml:space="preserve">Primary: </w:t>
      </w:r>
    </w:p>
    <w:p w:rsidR="00917476" w:rsidRPr="00741E70" w:rsidRDefault="00812358" w:rsidP="00825A3D">
      <w:pPr>
        <w:spacing w:after="240"/>
        <w:ind w:left="1701"/>
        <w:rPr>
          <w:b/>
          <w:color w:val="000000" w:themeColor="text1"/>
        </w:rPr>
      </w:pPr>
      <w:r>
        <w:t xml:space="preserve">New Life Royal </w:t>
      </w:r>
      <w:proofErr w:type="spellStart"/>
      <w:proofErr w:type="gramStart"/>
      <w:r>
        <w:t>Nur</w:t>
      </w:r>
      <w:proofErr w:type="spellEnd"/>
      <w:r>
        <w:t>./</w:t>
      </w:r>
      <w:proofErr w:type="gramEnd"/>
      <w:r>
        <w:t>Pry School, Ketu, Lagos State.</w:t>
      </w:r>
      <w:r>
        <w:tab/>
      </w:r>
      <w:r w:rsidRPr="0023758A">
        <w:t>Sept., 1990-Jun., 1995.</w:t>
      </w:r>
    </w:p>
    <w:p w:rsidR="00917476" w:rsidRPr="00825A3D" w:rsidRDefault="00825A3D" w:rsidP="00825A3D">
      <w:pPr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Academic </w:t>
      </w:r>
      <w:r w:rsidR="00917476" w:rsidRPr="00741E70">
        <w:rPr>
          <w:b/>
          <w:color w:val="000000" w:themeColor="text1"/>
        </w:rPr>
        <w:t>Qualifications (</w:t>
      </w:r>
      <w:r w:rsidR="00917476" w:rsidRPr="00741E70">
        <w:rPr>
          <w:b/>
          <w:i/>
          <w:color w:val="000000" w:themeColor="text1"/>
        </w:rPr>
        <w:t>with dates</w:t>
      </w:r>
      <w:r w:rsidR="00917476" w:rsidRPr="00741E70">
        <w:rPr>
          <w:b/>
          <w:color w:val="000000" w:themeColor="text1"/>
        </w:rPr>
        <w:t>):</w:t>
      </w:r>
    </w:p>
    <w:p w:rsidR="002407F2" w:rsidRPr="0023758A" w:rsidRDefault="002407F2" w:rsidP="00A23500">
      <w:pPr>
        <w:pStyle w:val="ListParagraph"/>
        <w:numPr>
          <w:ilvl w:val="0"/>
          <w:numId w:val="14"/>
        </w:numPr>
        <w:ind w:left="1701" w:right="-180" w:hanging="283"/>
        <w:jc w:val="both"/>
      </w:pPr>
      <w:r w:rsidRPr="0023758A">
        <w:t>Ph.D. Applied Biochemistry</w:t>
      </w:r>
      <w:r>
        <w:tab/>
      </w:r>
      <w:r>
        <w:tab/>
      </w:r>
      <w:r>
        <w:tab/>
      </w:r>
      <w:r>
        <w:tab/>
      </w:r>
      <w:r w:rsidR="005B2F2F">
        <w:t>February, 2020</w:t>
      </w:r>
      <w:r w:rsidRPr="0023758A">
        <w:t>.</w:t>
      </w:r>
    </w:p>
    <w:p w:rsidR="002407F2" w:rsidRPr="0023758A" w:rsidRDefault="002407F2" w:rsidP="00A23500">
      <w:pPr>
        <w:pStyle w:val="ListParagraph"/>
        <w:numPr>
          <w:ilvl w:val="0"/>
          <w:numId w:val="14"/>
        </w:numPr>
        <w:ind w:left="1701" w:right="-180" w:hanging="283"/>
        <w:jc w:val="both"/>
      </w:pPr>
      <w:proofErr w:type="spellStart"/>
      <w:r w:rsidRPr="0023758A">
        <w:t>M.Tech</w:t>
      </w:r>
      <w:proofErr w:type="spellEnd"/>
      <w:r w:rsidRPr="0023758A">
        <w:t>. Applie</w:t>
      </w:r>
      <w:r>
        <w:t>d Biochemistry,</w:t>
      </w:r>
      <w:r>
        <w:tab/>
        <w:t xml:space="preserve">            </w:t>
      </w:r>
      <w:r>
        <w:tab/>
      </w:r>
      <w:r>
        <w:tab/>
      </w:r>
      <w:r w:rsidRPr="0023758A">
        <w:t>June, 2015.</w:t>
      </w:r>
    </w:p>
    <w:p w:rsidR="002407F2" w:rsidRPr="0023758A" w:rsidRDefault="002407F2" w:rsidP="00A23500">
      <w:pPr>
        <w:pStyle w:val="ListParagraph"/>
        <w:numPr>
          <w:ilvl w:val="0"/>
          <w:numId w:val="14"/>
        </w:numPr>
        <w:ind w:left="1701" w:right="-180" w:hanging="283"/>
        <w:jc w:val="both"/>
      </w:pPr>
      <w:proofErr w:type="spellStart"/>
      <w:r w:rsidRPr="0023758A">
        <w:t>B.Tech</w:t>
      </w:r>
      <w:proofErr w:type="spellEnd"/>
      <w:r w:rsidRPr="0023758A">
        <w:t>. Appl</w:t>
      </w:r>
      <w:r>
        <w:t xml:space="preserve">ied Biochemistry,     </w:t>
      </w:r>
      <w:r>
        <w:tab/>
      </w:r>
      <w:r>
        <w:tab/>
      </w:r>
      <w:r>
        <w:tab/>
      </w:r>
      <w:r>
        <w:tab/>
        <w:t>October</w:t>
      </w:r>
      <w:r w:rsidRPr="0023758A">
        <w:t>, 2011.</w:t>
      </w:r>
    </w:p>
    <w:p w:rsidR="00917476" w:rsidRPr="007C2647" w:rsidRDefault="002407F2" w:rsidP="007C2647">
      <w:pPr>
        <w:pStyle w:val="ListParagraph"/>
        <w:numPr>
          <w:ilvl w:val="0"/>
          <w:numId w:val="14"/>
        </w:numPr>
        <w:ind w:left="1701" w:right="-180" w:hanging="283"/>
        <w:jc w:val="both"/>
      </w:pPr>
      <w:r>
        <w:t>Senior Secondary Certificate Examination (SSCE</w:t>
      </w:r>
      <w:r w:rsidRPr="0023758A">
        <w:t>)</w:t>
      </w:r>
      <w:r>
        <w:t xml:space="preserve">   </w:t>
      </w:r>
      <w:r>
        <w:tab/>
        <w:t>June, 2001</w:t>
      </w:r>
      <w:r w:rsidRPr="0023758A">
        <w:t>.</w:t>
      </w:r>
    </w:p>
    <w:p w:rsidR="00917476" w:rsidRPr="00A23500" w:rsidRDefault="003142AF" w:rsidP="00825A3D">
      <w:pPr>
        <w:numPr>
          <w:ilvl w:val="0"/>
          <w:numId w:val="1"/>
        </w:numPr>
        <w:spacing w:before="240"/>
        <w:rPr>
          <w:b/>
          <w:color w:val="000000" w:themeColor="text1"/>
        </w:rPr>
      </w:pPr>
      <w:r>
        <w:rPr>
          <w:b/>
          <w:color w:val="000000" w:themeColor="text1"/>
        </w:rPr>
        <w:t>Publications</w:t>
      </w:r>
      <w:r w:rsidR="00917476" w:rsidRPr="00741E70">
        <w:rPr>
          <w:b/>
          <w:color w:val="000000" w:themeColor="text1"/>
        </w:rPr>
        <w:t>:</w:t>
      </w:r>
    </w:p>
    <w:p w:rsidR="00917476" w:rsidRPr="00741E70" w:rsidRDefault="00917476" w:rsidP="00825A3D">
      <w:pPr>
        <w:numPr>
          <w:ilvl w:val="1"/>
          <w:numId w:val="1"/>
        </w:numPr>
        <w:rPr>
          <w:b/>
          <w:color w:val="000000" w:themeColor="text1"/>
        </w:rPr>
      </w:pPr>
      <w:r w:rsidRPr="00741E70">
        <w:rPr>
          <w:b/>
          <w:color w:val="000000" w:themeColor="text1"/>
        </w:rPr>
        <w:t>Manuscripts submitted for publication:</w:t>
      </w:r>
    </w:p>
    <w:p w:rsidR="008A505E" w:rsidRDefault="008A505E" w:rsidP="00825A3D">
      <w:pPr>
        <w:pStyle w:val="ListParagraph"/>
        <w:numPr>
          <w:ilvl w:val="0"/>
          <w:numId w:val="16"/>
        </w:numPr>
        <w:ind w:left="1276" w:right="-90" w:hanging="142"/>
        <w:jc w:val="both"/>
      </w:pPr>
      <w:proofErr w:type="spellStart"/>
      <w:r w:rsidRPr="00AA20B0">
        <w:t>Funmilayo</w:t>
      </w:r>
      <w:proofErr w:type="spellEnd"/>
      <w:r w:rsidRPr="00AA20B0">
        <w:t xml:space="preserve"> </w:t>
      </w:r>
      <w:proofErr w:type="spellStart"/>
      <w:r w:rsidRPr="00AA20B0">
        <w:t>Bosede</w:t>
      </w:r>
      <w:proofErr w:type="spellEnd"/>
      <w:r w:rsidRPr="00AA20B0">
        <w:t xml:space="preserve"> </w:t>
      </w:r>
      <w:proofErr w:type="spellStart"/>
      <w:r w:rsidRPr="00AA20B0">
        <w:t>Borokini</w:t>
      </w:r>
      <w:proofErr w:type="spellEnd"/>
      <w:r w:rsidRPr="00AA20B0">
        <w:t xml:space="preserve">, </w:t>
      </w:r>
      <w:r w:rsidRPr="008A505E">
        <w:rPr>
          <w:b/>
        </w:rPr>
        <w:t xml:space="preserve">Gideon </w:t>
      </w:r>
      <w:proofErr w:type="spellStart"/>
      <w:r w:rsidRPr="008A505E">
        <w:rPr>
          <w:b/>
        </w:rPr>
        <w:t>Oludare</w:t>
      </w:r>
      <w:proofErr w:type="spellEnd"/>
      <w:r w:rsidRPr="008A505E">
        <w:rPr>
          <w:b/>
        </w:rPr>
        <w:t xml:space="preserve"> </w:t>
      </w:r>
      <w:proofErr w:type="spellStart"/>
      <w:r w:rsidRPr="008A505E">
        <w:rPr>
          <w:b/>
        </w:rPr>
        <w:t>Oladipo</w:t>
      </w:r>
      <w:proofErr w:type="spellEnd"/>
      <w:r w:rsidRPr="00AA20B0">
        <w:t xml:space="preserve">, </w:t>
      </w:r>
      <w:proofErr w:type="spellStart"/>
      <w:r w:rsidRPr="00AA20B0">
        <w:t>Olamide</w:t>
      </w:r>
      <w:proofErr w:type="spellEnd"/>
      <w:r w:rsidRPr="00AA20B0">
        <w:t xml:space="preserve"> </w:t>
      </w:r>
      <w:proofErr w:type="spellStart"/>
      <w:r w:rsidRPr="00AA20B0">
        <w:t>Yemisi</w:t>
      </w:r>
      <w:proofErr w:type="spellEnd"/>
      <w:r w:rsidRPr="00AA20B0">
        <w:t xml:space="preserve"> </w:t>
      </w:r>
      <w:proofErr w:type="spellStart"/>
      <w:r w:rsidRPr="00AA20B0">
        <w:t>Komolafe</w:t>
      </w:r>
      <w:proofErr w:type="spellEnd"/>
      <w:r w:rsidRPr="00AA20B0">
        <w:t xml:space="preserve">, </w:t>
      </w:r>
      <w:proofErr w:type="spellStart"/>
      <w:r w:rsidRPr="00AA20B0">
        <w:t>Kehinde</w:t>
      </w:r>
      <w:proofErr w:type="spellEnd"/>
      <w:r w:rsidRPr="00AA20B0">
        <w:t xml:space="preserve"> </w:t>
      </w:r>
      <w:proofErr w:type="spellStart"/>
      <w:r w:rsidRPr="00AA20B0">
        <w:t>Funto</w:t>
      </w:r>
      <w:proofErr w:type="spellEnd"/>
      <w:r w:rsidRPr="00AA20B0">
        <w:t xml:space="preserve"> </w:t>
      </w:r>
      <w:proofErr w:type="spellStart"/>
      <w:r w:rsidRPr="00AA20B0">
        <w:t>Ajongbolo</w:t>
      </w:r>
      <w:proofErr w:type="spellEnd"/>
      <w:r w:rsidRPr="00AA20B0">
        <w:t xml:space="preserve"> (2021). </w:t>
      </w:r>
      <w:proofErr w:type="spellStart"/>
      <w:r w:rsidRPr="00AA20B0">
        <w:t>Abelmoschus</w:t>
      </w:r>
      <w:proofErr w:type="spellEnd"/>
      <w:r w:rsidRPr="00AA20B0">
        <w:t xml:space="preserve"> </w:t>
      </w:r>
      <w:proofErr w:type="spellStart"/>
      <w:r w:rsidRPr="00AA20B0">
        <w:t>esculentus</w:t>
      </w:r>
      <w:proofErr w:type="spellEnd"/>
      <w:r w:rsidRPr="00AA20B0">
        <w:t xml:space="preserve"> </w:t>
      </w:r>
      <w:proofErr w:type="spellStart"/>
      <w:r w:rsidRPr="00AA20B0">
        <w:t>Moench</w:t>
      </w:r>
      <w:proofErr w:type="spellEnd"/>
      <w:r w:rsidRPr="00AA20B0">
        <w:t xml:space="preserve"> L. leaf extract inhibited lipid peroxidation and </w:t>
      </w:r>
      <w:proofErr w:type="spellStart"/>
      <w:r w:rsidRPr="00AA20B0">
        <w:t>deproteination</w:t>
      </w:r>
      <w:proofErr w:type="spellEnd"/>
      <w:r w:rsidRPr="00AA20B0">
        <w:t xml:space="preserve">, and caused dose-dependent </w:t>
      </w:r>
      <w:r w:rsidRPr="00AA20B0">
        <w:lastRenderedPageBreak/>
        <w:t>spermatogenesis and impaired</w:t>
      </w:r>
      <w:r w:rsidRPr="00192645">
        <w:t xml:space="preserve"> hormonal synchronism in </w:t>
      </w:r>
      <w:proofErr w:type="spellStart"/>
      <w:r w:rsidRPr="00192645">
        <w:t>Wistar</w:t>
      </w:r>
      <w:proofErr w:type="spellEnd"/>
      <w:r w:rsidRPr="00192645">
        <w:t xml:space="preserve"> rats. </w:t>
      </w:r>
      <w:r w:rsidRPr="00192645">
        <w:rPr>
          <w:i/>
        </w:rPr>
        <w:t xml:space="preserve">Comparative Clinical Pathology, </w:t>
      </w:r>
      <w:r w:rsidRPr="00192645">
        <w:t>CCPA-D-21-00006R2.</w:t>
      </w:r>
    </w:p>
    <w:p w:rsidR="00917476" w:rsidRPr="00B0589D" w:rsidRDefault="008A505E" w:rsidP="00825A3D">
      <w:pPr>
        <w:pStyle w:val="ListParagraph"/>
        <w:numPr>
          <w:ilvl w:val="0"/>
          <w:numId w:val="16"/>
        </w:numPr>
        <w:ind w:left="1276" w:right="-90" w:hanging="142"/>
        <w:jc w:val="both"/>
      </w:pPr>
      <w:proofErr w:type="spellStart"/>
      <w:r w:rsidRPr="00E31FDC">
        <w:t>Funmilayo</w:t>
      </w:r>
      <w:proofErr w:type="spellEnd"/>
      <w:r w:rsidRPr="00E31FDC">
        <w:t xml:space="preserve"> </w:t>
      </w:r>
      <w:proofErr w:type="spellStart"/>
      <w:r w:rsidRPr="00E31FDC">
        <w:t>Bosede</w:t>
      </w:r>
      <w:proofErr w:type="spellEnd"/>
      <w:r w:rsidRPr="00E31FDC">
        <w:t xml:space="preserve"> </w:t>
      </w:r>
      <w:proofErr w:type="spellStart"/>
      <w:r w:rsidRPr="00E31FDC">
        <w:t>Borokini</w:t>
      </w:r>
      <w:proofErr w:type="spellEnd"/>
      <w:r w:rsidRPr="00E31FDC">
        <w:t xml:space="preserve">, </w:t>
      </w:r>
      <w:r w:rsidRPr="008A505E">
        <w:rPr>
          <w:b/>
        </w:rPr>
        <w:t xml:space="preserve">Gideon </w:t>
      </w:r>
      <w:proofErr w:type="spellStart"/>
      <w:r w:rsidRPr="008A505E">
        <w:rPr>
          <w:b/>
        </w:rPr>
        <w:t>Oludare</w:t>
      </w:r>
      <w:proofErr w:type="spellEnd"/>
      <w:r w:rsidRPr="008A505E">
        <w:rPr>
          <w:b/>
        </w:rPr>
        <w:t xml:space="preserve"> </w:t>
      </w:r>
      <w:proofErr w:type="spellStart"/>
      <w:r w:rsidRPr="008A505E">
        <w:rPr>
          <w:b/>
        </w:rPr>
        <w:t>Oladipo</w:t>
      </w:r>
      <w:proofErr w:type="spellEnd"/>
      <w:r w:rsidRPr="00E31FDC">
        <w:t xml:space="preserve">, </w:t>
      </w:r>
      <w:proofErr w:type="spellStart"/>
      <w:r w:rsidRPr="00E31FDC">
        <w:t>Olamide</w:t>
      </w:r>
      <w:proofErr w:type="spellEnd"/>
      <w:r w:rsidRPr="00E31FDC">
        <w:t xml:space="preserve"> </w:t>
      </w:r>
      <w:proofErr w:type="spellStart"/>
      <w:r w:rsidRPr="00E31FDC">
        <w:t>Yemisi</w:t>
      </w:r>
      <w:proofErr w:type="spellEnd"/>
      <w:r w:rsidRPr="00E31FDC">
        <w:t xml:space="preserve"> </w:t>
      </w:r>
      <w:proofErr w:type="spellStart"/>
      <w:r w:rsidRPr="00E31FDC">
        <w:t>Komolafe</w:t>
      </w:r>
      <w:proofErr w:type="spellEnd"/>
      <w:r w:rsidRPr="00E31FDC">
        <w:t xml:space="preserve">, </w:t>
      </w:r>
      <w:proofErr w:type="spellStart"/>
      <w:r w:rsidRPr="00E31FDC">
        <w:t>Kehinde</w:t>
      </w:r>
      <w:proofErr w:type="spellEnd"/>
      <w:r w:rsidRPr="00E31FDC">
        <w:t xml:space="preserve"> </w:t>
      </w:r>
      <w:proofErr w:type="spellStart"/>
      <w:r w:rsidRPr="00E31FDC">
        <w:t>Funto</w:t>
      </w:r>
      <w:proofErr w:type="spellEnd"/>
      <w:r w:rsidRPr="00E31FDC">
        <w:t xml:space="preserve"> </w:t>
      </w:r>
      <w:proofErr w:type="spellStart"/>
      <w:r w:rsidRPr="00E31FDC">
        <w:t>Ajongbolo</w:t>
      </w:r>
      <w:proofErr w:type="spellEnd"/>
      <w:r w:rsidRPr="00E31FDC">
        <w:t xml:space="preserve"> (2021). Sub-chronic toxicity effects of </w:t>
      </w:r>
      <w:proofErr w:type="spellStart"/>
      <w:r w:rsidRPr="00E31FDC">
        <w:t>Abelmoschus</w:t>
      </w:r>
      <w:proofErr w:type="spellEnd"/>
      <w:r w:rsidRPr="00E31FDC">
        <w:t xml:space="preserve"> </w:t>
      </w:r>
      <w:proofErr w:type="spellStart"/>
      <w:r w:rsidRPr="00E31FDC">
        <w:t>esculentus</w:t>
      </w:r>
      <w:proofErr w:type="spellEnd"/>
      <w:r w:rsidRPr="00E31FDC">
        <w:t xml:space="preserve"> </w:t>
      </w:r>
      <w:proofErr w:type="spellStart"/>
      <w:r w:rsidRPr="00E31FDC">
        <w:t>Moench</w:t>
      </w:r>
      <w:proofErr w:type="spellEnd"/>
      <w:r w:rsidRPr="00E31FDC">
        <w:t xml:space="preserve"> L leaf on hepatic and renal functions in male and female Wistar rats: A pointer to its fertility potency. CCPA-D-21-00004</w:t>
      </w:r>
    </w:p>
    <w:p w:rsidR="00917476" w:rsidRPr="00741E70" w:rsidRDefault="00917476" w:rsidP="00ED10EE">
      <w:pPr>
        <w:numPr>
          <w:ilvl w:val="1"/>
          <w:numId w:val="1"/>
        </w:numPr>
        <w:tabs>
          <w:tab w:val="clear" w:pos="1211"/>
          <w:tab w:val="left" w:pos="1080"/>
          <w:tab w:val="num" w:pos="1418"/>
        </w:tabs>
        <w:ind w:left="1276" w:hanging="425"/>
        <w:rPr>
          <w:b/>
          <w:color w:val="000000" w:themeColor="text1"/>
        </w:rPr>
      </w:pPr>
      <w:r w:rsidRPr="00741E70">
        <w:rPr>
          <w:b/>
          <w:color w:val="000000" w:themeColor="text1"/>
        </w:rPr>
        <w:t xml:space="preserve">Thesis / Dissertations: </w:t>
      </w:r>
    </w:p>
    <w:p w:rsidR="00B0589D" w:rsidRPr="0023758A" w:rsidRDefault="00B0589D" w:rsidP="00ED10EE">
      <w:pPr>
        <w:pStyle w:val="ListParagraph"/>
        <w:numPr>
          <w:ilvl w:val="0"/>
          <w:numId w:val="19"/>
        </w:numPr>
        <w:tabs>
          <w:tab w:val="clear" w:pos="1260"/>
          <w:tab w:val="num" w:pos="1843"/>
        </w:tabs>
        <w:ind w:left="1276" w:right="-180" w:hanging="142"/>
        <w:jc w:val="both"/>
      </w:pPr>
      <w:r w:rsidRPr="0023758A">
        <w:t xml:space="preserve">Antioxidant Properties of Diphenyl </w:t>
      </w:r>
      <w:proofErr w:type="spellStart"/>
      <w:r w:rsidRPr="0023758A">
        <w:t>Diselenide</w:t>
      </w:r>
      <w:proofErr w:type="spellEnd"/>
      <w:r w:rsidRPr="0023758A">
        <w:t xml:space="preserve"> and Reduced Glutathione in </w:t>
      </w:r>
      <w:r>
        <w:t>s</w:t>
      </w:r>
      <w:r w:rsidRPr="0023758A">
        <w:t>cavenging 2-Deoxyribose d</w:t>
      </w:r>
      <w:r>
        <w:t>egradation (</w:t>
      </w:r>
      <w:proofErr w:type="spellStart"/>
      <w:r>
        <w:t>B.Tech</w:t>
      </w:r>
      <w:proofErr w:type="spellEnd"/>
      <w:r>
        <w:t>.</w:t>
      </w:r>
      <w:r w:rsidRPr="0023758A">
        <w:t>).</w:t>
      </w:r>
    </w:p>
    <w:p w:rsidR="00B0589D" w:rsidRPr="0023758A" w:rsidRDefault="00B0589D" w:rsidP="00ED10EE">
      <w:pPr>
        <w:numPr>
          <w:ilvl w:val="0"/>
          <w:numId w:val="19"/>
        </w:numPr>
        <w:tabs>
          <w:tab w:val="clear" w:pos="1260"/>
          <w:tab w:val="num" w:pos="1843"/>
        </w:tabs>
        <w:ind w:left="1276" w:right="-180" w:hanging="142"/>
        <w:jc w:val="both"/>
      </w:pPr>
      <w:r w:rsidRPr="0023758A">
        <w:rPr>
          <w:lang w:eastAsia="en-GB"/>
        </w:rPr>
        <w:t>Quail (</w:t>
      </w:r>
      <w:proofErr w:type="spellStart"/>
      <w:r w:rsidRPr="0023758A">
        <w:rPr>
          <w:i/>
          <w:lang w:eastAsia="en-GB"/>
        </w:rPr>
        <w:t>Coturnix</w:t>
      </w:r>
      <w:proofErr w:type="spellEnd"/>
      <w:r w:rsidRPr="0023758A">
        <w:rPr>
          <w:i/>
          <w:lang w:eastAsia="en-GB"/>
        </w:rPr>
        <w:t xml:space="preserve"> japonica</w:t>
      </w:r>
      <w:r>
        <w:rPr>
          <w:lang w:eastAsia="en-GB"/>
        </w:rPr>
        <w:t>) Eggs Yolk and A</w:t>
      </w:r>
      <w:r w:rsidRPr="0023758A">
        <w:rPr>
          <w:lang w:eastAsia="en-GB"/>
        </w:rPr>
        <w:t xml:space="preserve">lbumen have </w:t>
      </w:r>
      <w:r>
        <w:rPr>
          <w:lang w:eastAsia="en-GB"/>
        </w:rPr>
        <w:t>Anti-Inflammatory and Antioxidant Properties and can ameliorate Stress in A</w:t>
      </w:r>
      <w:r w:rsidR="005B2F2F">
        <w:rPr>
          <w:lang w:eastAsia="en-GB"/>
        </w:rPr>
        <w:t>lbino Rats (</w:t>
      </w:r>
      <w:proofErr w:type="spellStart"/>
      <w:r w:rsidR="005B2F2F">
        <w:rPr>
          <w:lang w:eastAsia="en-GB"/>
        </w:rPr>
        <w:t>M.Tech</w:t>
      </w:r>
      <w:proofErr w:type="spellEnd"/>
      <w:r w:rsidR="005B2F2F">
        <w:rPr>
          <w:lang w:eastAsia="en-GB"/>
        </w:rPr>
        <w:t>.</w:t>
      </w:r>
      <w:r w:rsidRPr="0023758A">
        <w:rPr>
          <w:lang w:eastAsia="en-GB"/>
        </w:rPr>
        <w:t>).</w:t>
      </w:r>
    </w:p>
    <w:p w:rsidR="00917476" w:rsidRPr="007C2647" w:rsidRDefault="00B0589D" w:rsidP="00ED10EE">
      <w:pPr>
        <w:pStyle w:val="ListParagraph"/>
        <w:numPr>
          <w:ilvl w:val="0"/>
          <w:numId w:val="19"/>
        </w:numPr>
        <w:tabs>
          <w:tab w:val="clear" w:pos="1260"/>
          <w:tab w:val="left" w:pos="540"/>
          <w:tab w:val="num" w:pos="1843"/>
        </w:tabs>
        <w:ind w:left="1276" w:hanging="142"/>
        <w:jc w:val="both"/>
        <w:rPr>
          <w:bCs/>
        </w:rPr>
      </w:pPr>
      <w:r w:rsidRPr="0023758A">
        <w:rPr>
          <w:bCs/>
        </w:rPr>
        <w:t>Ameliorative Effects of Quail (</w:t>
      </w:r>
      <w:proofErr w:type="spellStart"/>
      <w:r w:rsidRPr="0023758A">
        <w:rPr>
          <w:bCs/>
          <w:i/>
          <w:iCs/>
        </w:rPr>
        <w:t>Coturnix</w:t>
      </w:r>
      <w:proofErr w:type="spellEnd"/>
      <w:r w:rsidRPr="0023758A">
        <w:rPr>
          <w:bCs/>
          <w:i/>
          <w:iCs/>
        </w:rPr>
        <w:t xml:space="preserve"> </w:t>
      </w:r>
      <w:proofErr w:type="spellStart"/>
      <w:r w:rsidRPr="0023758A">
        <w:rPr>
          <w:bCs/>
          <w:i/>
        </w:rPr>
        <w:t>coturnix</w:t>
      </w:r>
      <w:proofErr w:type="spellEnd"/>
      <w:r w:rsidRPr="0023758A">
        <w:rPr>
          <w:bCs/>
          <w:i/>
          <w:iCs/>
        </w:rPr>
        <w:t xml:space="preserve"> japonica </w:t>
      </w:r>
      <w:proofErr w:type="spellStart"/>
      <w:r w:rsidRPr="0023758A">
        <w:rPr>
          <w:bCs/>
          <w:iCs/>
        </w:rPr>
        <w:t>Temminck</w:t>
      </w:r>
      <w:proofErr w:type="spellEnd"/>
      <w:r w:rsidRPr="0023758A">
        <w:rPr>
          <w:bCs/>
          <w:iCs/>
        </w:rPr>
        <w:t xml:space="preserve"> and Schlegel</w:t>
      </w:r>
      <w:r w:rsidRPr="0023758A">
        <w:rPr>
          <w:bCs/>
        </w:rPr>
        <w:t>) Egg on Oxidative Stress</w:t>
      </w:r>
      <w:r w:rsidRPr="0023758A">
        <w:rPr>
          <w:b/>
          <w:bCs/>
        </w:rPr>
        <w:t xml:space="preserve"> </w:t>
      </w:r>
      <w:r>
        <w:rPr>
          <w:bCs/>
        </w:rPr>
        <w:t>in Diabetes</w:t>
      </w:r>
      <w:r w:rsidRPr="0023758A">
        <w:rPr>
          <w:bCs/>
        </w:rPr>
        <w:t xml:space="preserve"> and Alzheimer’s dise</w:t>
      </w:r>
      <w:r w:rsidR="005B2F2F">
        <w:rPr>
          <w:bCs/>
        </w:rPr>
        <w:t xml:space="preserve">ases Induced </w:t>
      </w:r>
      <w:proofErr w:type="spellStart"/>
      <w:r w:rsidR="005B2F2F">
        <w:rPr>
          <w:bCs/>
        </w:rPr>
        <w:t>Wistar</w:t>
      </w:r>
      <w:proofErr w:type="spellEnd"/>
      <w:r w:rsidR="005B2F2F">
        <w:rPr>
          <w:bCs/>
        </w:rPr>
        <w:t xml:space="preserve"> Rats (Ph.D.</w:t>
      </w:r>
      <w:r w:rsidRPr="0023758A">
        <w:rPr>
          <w:bCs/>
        </w:rPr>
        <w:t>).</w:t>
      </w:r>
    </w:p>
    <w:p w:rsidR="00917476" w:rsidRPr="00741E70" w:rsidRDefault="00917476" w:rsidP="00ED10EE">
      <w:pPr>
        <w:numPr>
          <w:ilvl w:val="1"/>
          <w:numId w:val="1"/>
        </w:numPr>
        <w:tabs>
          <w:tab w:val="clear" w:pos="1211"/>
          <w:tab w:val="num" w:pos="1418"/>
          <w:tab w:val="num" w:pos="1701"/>
        </w:tabs>
        <w:ind w:left="1276" w:right="-180" w:hanging="425"/>
        <w:rPr>
          <w:b/>
          <w:color w:val="000000" w:themeColor="text1"/>
        </w:rPr>
      </w:pPr>
      <w:r w:rsidRPr="00741E70">
        <w:rPr>
          <w:b/>
          <w:color w:val="000000" w:themeColor="text1"/>
        </w:rPr>
        <w:t>Journal Articles (</w:t>
      </w:r>
      <w:r w:rsidRPr="00741E70">
        <w:rPr>
          <w:b/>
          <w:i/>
          <w:color w:val="000000" w:themeColor="text1"/>
        </w:rPr>
        <w:t>asterisk those that have appeared since your last promotion</w:t>
      </w:r>
      <w:r w:rsidRPr="00741E70">
        <w:rPr>
          <w:b/>
          <w:color w:val="000000" w:themeColor="text1"/>
        </w:rPr>
        <w:t>):</w:t>
      </w:r>
    </w:p>
    <w:p w:rsidR="00256A0C" w:rsidRPr="0023758A" w:rsidRDefault="00256A0C" w:rsidP="00ED10EE">
      <w:pPr>
        <w:numPr>
          <w:ilvl w:val="0"/>
          <w:numId w:val="15"/>
        </w:numPr>
        <w:ind w:left="1276" w:right="-180" w:hanging="425"/>
        <w:jc w:val="both"/>
      </w:pPr>
      <w:proofErr w:type="spellStart"/>
      <w:r w:rsidRPr="0023758A">
        <w:t>Ibukun</w:t>
      </w:r>
      <w:proofErr w:type="spellEnd"/>
      <w:r w:rsidRPr="0023758A">
        <w:t xml:space="preserve"> E. O and </w:t>
      </w:r>
      <w:proofErr w:type="spellStart"/>
      <w:r w:rsidRPr="0023758A">
        <w:rPr>
          <w:b/>
        </w:rPr>
        <w:t>Oladipo</w:t>
      </w:r>
      <w:proofErr w:type="spellEnd"/>
      <w:r w:rsidRPr="0023758A">
        <w:rPr>
          <w:b/>
        </w:rPr>
        <w:t xml:space="preserve"> G. O.</w:t>
      </w:r>
      <w:r w:rsidRPr="0023758A">
        <w:t xml:space="preserve"> (2016). </w:t>
      </w:r>
      <w:proofErr w:type="spellStart"/>
      <w:r w:rsidRPr="0023758A">
        <w:t>Lipidomic</w:t>
      </w:r>
      <w:proofErr w:type="spellEnd"/>
      <w:r w:rsidRPr="0023758A">
        <w:t xml:space="preserve"> Modulation in Stressed Albino Rats Is Altered by Yolk and Albumen of Quail (</w:t>
      </w:r>
      <w:proofErr w:type="spellStart"/>
      <w:r w:rsidRPr="0023758A">
        <w:rPr>
          <w:i/>
        </w:rPr>
        <w:t>Coturnix</w:t>
      </w:r>
      <w:proofErr w:type="spellEnd"/>
      <w:r w:rsidRPr="0023758A">
        <w:rPr>
          <w:i/>
        </w:rPr>
        <w:t xml:space="preserve"> japonica</w:t>
      </w:r>
      <w:r w:rsidRPr="0023758A">
        <w:t xml:space="preserve">) Egg and Poultry Feed. </w:t>
      </w:r>
      <w:r w:rsidRPr="0023758A">
        <w:rPr>
          <w:i/>
        </w:rPr>
        <w:t xml:space="preserve">Biochemistry Research International, </w:t>
      </w:r>
      <w:r w:rsidRPr="0023758A">
        <w:rPr>
          <w:b/>
        </w:rPr>
        <w:t>2016</w:t>
      </w:r>
      <w:r w:rsidRPr="0023758A">
        <w:t xml:space="preserve">:1-7. </w:t>
      </w:r>
    </w:p>
    <w:p w:rsidR="00256A0C" w:rsidRPr="0023758A" w:rsidRDefault="00256A0C" w:rsidP="00ED10EE">
      <w:pPr>
        <w:numPr>
          <w:ilvl w:val="0"/>
          <w:numId w:val="15"/>
        </w:numPr>
        <w:ind w:left="1276" w:right="-180" w:hanging="425"/>
        <w:jc w:val="both"/>
      </w:pPr>
      <w:r w:rsidRPr="0023758A">
        <w:rPr>
          <w:color w:val="000000"/>
        </w:rPr>
        <w:t xml:space="preserve">E.O. </w:t>
      </w:r>
      <w:proofErr w:type="spellStart"/>
      <w:r w:rsidRPr="0023758A">
        <w:rPr>
          <w:color w:val="000000"/>
        </w:rPr>
        <w:t>Ibukun</w:t>
      </w:r>
      <w:proofErr w:type="spellEnd"/>
      <w:r w:rsidRPr="0023758A">
        <w:rPr>
          <w:color w:val="000000"/>
        </w:rPr>
        <w:t xml:space="preserve"> and </w:t>
      </w:r>
      <w:r w:rsidRPr="0023758A">
        <w:rPr>
          <w:b/>
          <w:color w:val="000000"/>
        </w:rPr>
        <w:t xml:space="preserve">G.O. </w:t>
      </w:r>
      <w:proofErr w:type="spellStart"/>
      <w:r w:rsidRPr="0023758A">
        <w:rPr>
          <w:b/>
          <w:color w:val="000000"/>
        </w:rPr>
        <w:t>Oladipo</w:t>
      </w:r>
      <w:proofErr w:type="spellEnd"/>
      <w:r w:rsidRPr="0023758A">
        <w:t xml:space="preserve"> (2016). Ameliorative Potential of Alcoholic Red Wine Against CCl</w:t>
      </w:r>
      <w:r w:rsidRPr="0023758A">
        <w:rPr>
          <w:vertAlign w:val="subscript"/>
        </w:rPr>
        <w:t>4</w:t>
      </w:r>
      <w:r w:rsidRPr="0023758A">
        <w:t xml:space="preserve">-induced </w:t>
      </w:r>
      <w:proofErr w:type="spellStart"/>
      <w:r w:rsidRPr="0023758A">
        <w:t>Renalotoxicity</w:t>
      </w:r>
      <w:proofErr w:type="spellEnd"/>
      <w:r w:rsidRPr="0023758A">
        <w:t xml:space="preserve"> in Albino Rats. </w:t>
      </w:r>
      <w:r w:rsidRPr="0023758A">
        <w:rPr>
          <w:i/>
        </w:rPr>
        <w:t>Kidney Research Journal,</w:t>
      </w:r>
      <w:r w:rsidRPr="0023758A">
        <w:t xml:space="preserve"> </w:t>
      </w:r>
      <w:r w:rsidRPr="0023758A">
        <w:rPr>
          <w:b/>
        </w:rPr>
        <w:t>2016</w:t>
      </w:r>
      <w:r w:rsidRPr="0023758A">
        <w:rPr>
          <w:color w:val="000000"/>
        </w:rPr>
        <w:t>:1-8.</w:t>
      </w:r>
    </w:p>
    <w:p w:rsidR="00256A0C" w:rsidRPr="0023758A" w:rsidRDefault="00256A0C" w:rsidP="00ED10EE">
      <w:pPr>
        <w:numPr>
          <w:ilvl w:val="0"/>
          <w:numId w:val="15"/>
        </w:numPr>
        <w:ind w:left="1276" w:right="-180" w:hanging="425"/>
        <w:jc w:val="both"/>
      </w:pPr>
      <w:proofErr w:type="spellStart"/>
      <w:r w:rsidRPr="0023758A">
        <w:t>Ibukun</w:t>
      </w:r>
      <w:proofErr w:type="spellEnd"/>
      <w:r w:rsidRPr="0023758A">
        <w:t xml:space="preserve"> E. O., </w:t>
      </w:r>
      <w:proofErr w:type="spellStart"/>
      <w:r w:rsidRPr="0023758A">
        <w:t>Fasomoyin</w:t>
      </w:r>
      <w:proofErr w:type="spellEnd"/>
      <w:r w:rsidRPr="0023758A">
        <w:t xml:space="preserve"> S. M., </w:t>
      </w:r>
      <w:proofErr w:type="spellStart"/>
      <w:r w:rsidRPr="0023758A">
        <w:rPr>
          <w:b/>
        </w:rPr>
        <w:t>Oladipo</w:t>
      </w:r>
      <w:proofErr w:type="spellEnd"/>
      <w:r w:rsidRPr="0023758A">
        <w:rPr>
          <w:b/>
        </w:rPr>
        <w:t xml:space="preserve"> G. O.</w:t>
      </w:r>
      <w:r w:rsidRPr="0023758A">
        <w:t xml:space="preserve">, </w:t>
      </w:r>
      <w:proofErr w:type="spellStart"/>
      <w:r w:rsidRPr="0023758A">
        <w:t>Nlekerem</w:t>
      </w:r>
      <w:proofErr w:type="spellEnd"/>
      <w:r w:rsidRPr="0023758A">
        <w:t xml:space="preserve"> C. M. and </w:t>
      </w:r>
      <w:proofErr w:type="spellStart"/>
      <w:r w:rsidRPr="0023758A">
        <w:t>Durojaye</w:t>
      </w:r>
      <w:proofErr w:type="spellEnd"/>
      <w:r w:rsidRPr="0023758A">
        <w:t xml:space="preserve">. O. (2016). Fatty acids Analyses of n-Hexane Fractions of </w:t>
      </w:r>
      <w:r w:rsidRPr="0023758A">
        <w:rPr>
          <w:i/>
        </w:rPr>
        <w:t xml:space="preserve">Ageratum </w:t>
      </w:r>
      <w:proofErr w:type="spellStart"/>
      <w:r w:rsidRPr="0023758A">
        <w:rPr>
          <w:i/>
        </w:rPr>
        <w:t>conyzoides</w:t>
      </w:r>
      <w:proofErr w:type="spellEnd"/>
      <w:r w:rsidRPr="0023758A">
        <w:t xml:space="preserve"> Leaf. </w:t>
      </w:r>
      <w:r w:rsidRPr="0023758A">
        <w:rPr>
          <w:i/>
        </w:rPr>
        <w:t>Journal of Natural Sciences Research</w:t>
      </w:r>
      <w:r w:rsidRPr="0023758A">
        <w:t xml:space="preserve">, </w:t>
      </w:r>
      <w:r w:rsidRPr="0023758A">
        <w:rPr>
          <w:rFonts w:eastAsia="TimesNewRoman"/>
          <w:b/>
        </w:rPr>
        <w:t>6</w:t>
      </w:r>
      <w:r w:rsidRPr="0023758A">
        <w:rPr>
          <w:rFonts w:eastAsia="TimesNewRoman"/>
        </w:rPr>
        <w:t>(7):15-18.</w:t>
      </w:r>
    </w:p>
    <w:p w:rsidR="00256A0C" w:rsidRPr="0023758A" w:rsidRDefault="00256A0C" w:rsidP="00ED10EE">
      <w:pPr>
        <w:numPr>
          <w:ilvl w:val="0"/>
          <w:numId w:val="15"/>
        </w:numPr>
        <w:ind w:left="1276" w:right="-180" w:hanging="425"/>
        <w:jc w:val="both"/>
      </w:pPr>
      <w:proofErr w:type="spellStart"/>
      <w:r w:rsidRPr="0023758A">
        <w:t>Ibukun</w:t>
      </w:r>
      <w:proofErr w:type="spellEnd"/>
      <w:r w:rsidRPr="0023758A">
        <w:t xml:space="preserve"> E.O., </w:t>
      </w:r>
      <w:proofErr w:type="spellStart"/>
      <w:r w:rsidRPr="0023758A">
        <w:t>Durojaiye</w:t>
      </w:r>
      <w:proofErr w:type="spellEnd"/>
      <w:r w:rsidRPr="0023758A">
        <w:t xml:space="preserve"> O., </w:t>
      </w:r>
      <w:proofErr w:type="spellStart"/>
      <w:r w:rsidRPr="0023758A">
        <w:rPr>
          <w:b/>
        </w:rPr>
        <w:t>Oladipo</w:t>
      </w:r>
      <w:proofErr w:type="spellEnd"/>
      <w:r w:rsidRPr="0023758A">
        <w:rPr>
          <w:b/>
        </w:rPr>
        <w:t xml:space="preserve"> G.O.</w:t>
      </w:r>
      <w:r w:rsidRPr="0023758A">
        <w:t xml:space="preserve">, </w:t>
      </w:r>
      <w:proofErr w:type="spellStart"/>
      <w:r w:rsidRPr="0023758A">
        <w:t>Nlekerem</w:t>
      </w:r>
      <w:proofErr w:type="spellEnd"/>
      <w:r w:rsidRPr="0023758A">
        <w:t xml:space="preserve"> C.M., </w:t>
      </w:r>
      <w:proofErr w:type="spellStart"/>
      <w:r w:rsidRPr="0023758A">
        <w:t>Fasomoyin</w:t>
      </w:r>
      <w:proofErr w:type="spellEnd"/>
      <w:r w:rsidRPr="0023758A">
        <w:t xml:space="preserve"> S. M. (2016). Spectrophotometric analyses of fatty acids extracts of </w:t>
      </w:r>
      <w:proofErr w:type="spellStart"/>
      <w:r w:rsidRPr="0023758A">
        <w:rPr>
          <w:i/>
        </w:rPr>
        <w:t>Alstonia</w:t>
      </w:r>
      <w:proofErr w:type="spellEnd"/>
      <w:r w:rsidRPr="0023758A">
        <w:rPr>
          <w:i/>
        </w:rPr>
        <w:t xml:space="preserve"> </w:t>
      </w:r>
      <w:proofErr w:type="spellStart"/>
      <w:r w:rsidRPr="0023758A">
        <w:rPr>
          <w:i/>
        </w:rPr>
        <w:t>boonei</w:t>
      </w:r>
      <w:proofErr w:type="spellEnd"/>
      <w:r w:rsidRPr="0023758A">
        <w:t xml:space="preserve"> De Wild Leaves. </w:t>
      </w:r>
      <w:r w:rsidRPr="0023758A">
        <w:rPr>
          <w:i/>
        </w:rPr>
        <w:t>Journal of Natural Sciences Research</w:t>
      </w:r>
      <w:r w:rsidRPr="0023758A">
        <w:t xml:space="preserve">, </w:t>
      </w:r>
      <w:r w:rsidRPr="0023758A">
        <w:rPr>
          <w:rFonts w:eastAsia="TimesNewRoman"/>
          <w:b/>
        </w:rPr>
        <w:t>6</w:t>
      </w:r>
      <w:r w:rsidRPr="0023758A">
        <w:rPr>
          <w:rFonts w:eastAsia="TimesNewRoman"/>
        </w:rPr>
        <w:t>(7):38-41.</w:t>
      </w:r>
    </w:p>
    <w:p w:rsidR="00256A0C" w:rsidRPr="0023758A" w:rsidRDefault="00256A0C" w:rsidP="00ED10EE">
      <w:pPr>
        <w:numPr>
          <w:ilvl w:val="0"/>
          <w:numId w:val="15"/>
        </w:numPr>
        <w:ind w:left="1276" w:right="-180" w:hanging="425"/>
        <w:jc w:val="both"/>
      </w:pPr>
      <w:proofErr w:type="spellStart"/>
      <w:r w:rsidRPr="0023758A">
        <w:t>Chidinma</w:t>
      </w:r>
      <w:proofErr w:type="spellEnd"/>
      <w:r w:rsidRPr="0023758A">
        <w:t xml:space="preserve"> Martha </w:t>
      </w:r>
      <w:proofErr w:type="spellStart"/>
      <w:r w:rsidRPr="0023758A">
        <w:t>Nlekerem</w:t>
      </w:r>
      <w:proofErr w:type="spellEnd"/>
      <w:r w:rsidRPr="0023758A">
        <w:t xml:space="preserve">, </w:t>
      </w:r>
      <w:proofErr w:type="spellStart"/>
      <w:r w:rsidRPr="0023758A">
        <w:t>Olusola</w:t>
      </w:r>
      <w:proofErr w:type="spellEnd"/>
      <w:r w:rsidRPr="0023758A">
        <w:t xml:space="preserve"> </w:t>
      </w:r>
      <w:proofErr w:type="spellStart"/>
      <w:r w:rsidRPr="0023758A">
        <w:t>Oluwatoyin</w:t>
      </w:r>
      <w:proofErr w:type="spellEnd"/>
      <w:r w:rsidRPr="0023758A">
        <w:t xml:space="preserve"> Rachael, </w:t>
      </w:r>
      <w:r w:rsidRPr="0023758A">
        <w:rPr>
          <w:b/>
        </w:rPr>
        <w:t xml:space="preserve">Gideon </w:t>
      </w:r>
      <w:proofErr w:type="spellStart"/>
      <w:r w:rsidRPr="0023758A">
        <w:rPr>
          <w:b/>
        </w:rPr>
        <w:t>Oludare</w:t>
      </w:r>
      <w:proofErr w:type="spellEnd"/>
      <w:r w:rsidRPr="0023758A">
        <w:rPr>
          <w:b/>
        </w:rPr>
        <w:t xml:space="preserve"> </w:t>
      </w:r>
      <w:proofErr w:type="spellStart"/>
      <w:r w:rsidRPr="0023758A">
        <w:rPr>
          <w:b/>
        </w:rPr>
        <w:t>Oladipo</w:t>
      </w:r>
      <w:proofErr w:type="spellEnd"/>
      <w:r w:rsidRPr="0023758A">
        <w:t xml:space="preserve"> and Emmanuel </w:t>
      </w:r>
      <w:proofErr w:type="spellStart"/>
      <w:r w:rsidRPr="0023758A">
        <w:t>Oluwafemi</w:t>
      </w:r>
      <w:proofErr w:type="spellEnd"/>
      <w:r w:rsidRPr="0023758A">
        <w:t xml:space="preserve"> </w:t>
      </w:r>
      <w:proofErr w:type="spellStart"/>
      <w:r w:rsidRPr="0023758A">
        <w:t>Ibukun</w:t>
      </w:r>
      <w:proofErr w:type="spellEnd"/>
      <w:r w:rsidRPr="0023758A">
        <w:t xml:space="preserve">. (2016). GC-MS Analyses of n-Hexane extract and Fatty acids content in </w:t>
      </w:r>
      <w:proofErr w:type="spellStart"/>
      <w:r w:rsidRPr="0023758A">
        <w:t>Clerodendrum</w:t>
      </w:r>
      <w:proofErr w:type="spellEnd"/>
      <w:r w:rsidRPr="0023758A">
        <w:t xml:space="preserve"> </w:t>
      </w:r>
      <w:proofErr w:type="spellStart"/>
      <w:r w:rsidRPr="0023758A">
        <w:t>splendens</w:t>
      </w:r>
      <w:proofErr w:type="spellEnd"/>
      <w:r w:rsidRPr="0023758A">
        <w:t xml:space="preserve"> (glory flower) Leaf. </w:t>
      </w:r>
      <w:r w:rsidRPr="0023758A">
        <w:rPr>
          <w:i/>
        </w:rPr>
        <w:t>Journal of Natural Sciences Research,</w:t>
      </w:r>
      <w:r w:rsidRPr="0023758A">
        <w:rPr>
          <w:rFonts w:eastAsia="TimesNewRoman"/>
        </w:rPr>
        <w:t xml:space="preserve"> </w:t>
      </w:r>
      <w:r w:rsidRPr="0023758A">
        <w:rPr>
          <w:rFonts w:eastAsia="TimesNewRoman"/>
          <w:b/>
        </w:rPr>
        <w:t>6</w:t>
      </w:r>
      <w:r w:rsidRPr="0023758A">
        <w:rPr>
          <w:rFonts w:eastAsia="TimesNewRoman"/>
        </w:rPr>
        <w:t>(11): 61-64</w:t>
      </w:r>
      <w:r w:rsidRPr="0023758A">
        <w:t>.</w:t>
      </w:r>
    </w:p>
    <w:p w:rsidR="00256A0C" w:rsidRPr="0023758A" w:rsidRDefault="00256A0C" w:rsidP="00ED10EE">
      <w:pPr>
        <w:numPr>
          <w:ilvl w:val="0"/>
          <w:numId w:val="15"/>
        </w:numPr>
        <w:ind w:left="1276" w:right="-180" w:hanging="425"/>
        <w:jc w:val="both"/>
      </w:pPr>
      <w:r w:rsidRPr="0023758A">
        <w:rPr>
          <w:b/>
        </w:rPr>
        <w:t xml:space="preserve">Gideon </w:t>
      </w:r>
      <w:proofErr w:type="spellStart"/>
      <w:r w:rsidRPr="0023758A">
        <w:rPr>
          <w:b/>
        </w:rPr>
        <w:t>Oludare</w:t>
      </w:r>
      <w:proofErr w:type="spellEnd"/>
      <w:r w:rsidRPr="0023758A">
        <w:rPr>
          <w:b/>
        </w:rPr>
        <w:t xml:space="preserve"> </w:t>
      </w:r>
      <w:proofErr w:type="spellStart"/>
      <w:r w:rsidRPr="0023758A">
        <w:rPr>
          <w:b/>
        </w:rPr>
        <w:t>Oladipo</w:t>
      </w:r>
      <w:proofErr w:type="spellEnd"/>
      <w:r w:rsidRPr="0023758A">
        <w:rPr>
          <w:b/>
        </w:rPr>
        <w:t xml:space="preserve"> </w:t>
      </w:r>
      <w:r w:rsidRPr="0023758A">
        <w:t xml:space="preserve">and Emmanuel </w:t>
      </w:r>
      <w:proofErr w:type="spellStart"/>
      <w:r w:rsidRPr="0023758A">
        <w:t>Oluwafemi</w:t>
      </w:r>
      <w:proofErr w:type="spellEnd"/>
      <w:r w:rsidRPr="0023758A">
        <w:t xml:space="preserve"> </w:t>
      </w:r>
      <w:proofErr w:type="spellStart"/>
      <w:r w:rsidRPr="0023758A">
        <w:t>Ibukun</w:t>
      </w:r>
      <w:proofErr w:type="spellEnd"/>
      <w:r w:rsidRPr="0023758A">
        <w:t xml:space="preserve"> (2016). Bio-activities of </w:t>
      </w:r>
      <w:proofErr w:type="spellStart"/>
      <w:r w:rsidRPr="0023758A">
        <w:t>C</w:t>
      </w:r>
      <w:r w:rsidRPr="0023758A">
        <w:rPr>
          <w:i/>
        </w:rPr>
        <w:t>oturnix</w:t>
      </w:r>
      <w:proofErr w:type="spellEnd"/>
      <w:r w:rsidRPr="0023758A">
        <w:rPr>
          <w:i/>
        </w:rPr>
        <w:t xml:space="preserve"> japonica </w:t>
      </w:r>
      <w:r w:rsidRPr="0023758A">
        <w:t xml:space="preserve">(quail) egg yolk and albumen against physiological stress. </w:t>
      </w:r>
      <w:r w:rsidRPr="0023758A">
        <w:rPr>
          <w:i/>
        </w:rPr>
        <w:t>Journal Food Science Nutrition.</w:t>
      </w:r>
      <w:r w:rsidRPr="0023758A">
        <w:t xml:space="preserve"> </w:t>
      </w:r>
      <w:r w:rsidRPr="0023758A">
        <w:rPr>
          <w:b/>
        </w:rPr>
        <w:t>3</w:t>
      </w:r>
      <w:r w:rsidRPr="0023758A">
        <w:t>(397):1-10.</w:t>
      </w:r>
    </w:p>
    <w:p w:rsidR="00256A0C" w:rsidRPr="0023758A" w:rsidRDefault="00256A0C" w:rsidP="00ED10EE">
      <w:pPr>
        <w:numPr>
          <w:ilvl w:val="0"/>
          <w:numId w:val="15"/>
        </w:numPr>
        <w:ind w:left="1276" w:right="-180" w:hanging="425"/>
        <w:jc w:val="both"/>
      </w:pPr>
      <w:proofErr w:type="spellStart"/>
      <w:r w:rsidRPr="0023758A">
        <w:t>Chidinma</w:t>
      </w:r>
      <w:proofErr w:type="spellEnd"/>
      <w:r w:rsidRPr="0023758A">
        <w:t xml:space="preserve"> Martha </w:t>
      </w:r>
      <w:proofErr w:type="spellStart"/>
      <w:r w:rsidRPr="0023758A">
        <w:t>Nlekerem</w:t>
      </w:r>
      <w:proofErr w:type="spellEnd"/>
      <w:r w:rsidRPr="0023758A">
        <w:t xml:space="preserve">, </w:t>
      </w:r>
      <w:r w:rsidRPr="0023758A">
        <w:rPr>
          <w:b/>
        </w:rPr>
        <w:t xml:space="preserve">Gideon </w:t>
      </w:r>
      <w:proofErr w:type="spellStart"/>
      <w:r w:rsidRPr="0023758A">
        <w:rPr>
          <w:b/>
        </w:rPr>
        <w:t>Oludare</w:t>
      </w:r>
      <w:proofErr w:type="spellEnd"/>
      <w:r w:rsidRPr="0023758A">
        <w:rPr>
          <w:b/>
        </w:rPr>
        <w:t xml:space="preserve"> </w:t>
      </w:r>
      <w:proofErr w:type="spellStart"/>
      <w:r w:rsidRPr="0023758A">
        <w:rPr>
          <w:b/>
        </w:rPr>
        <w:t>Oladipo</w:t>
      </w:r>
      <w:proofErr w:type="spellEnd"/>
      <w:r w:rsidRPr="0023758A">
        <w:t xml:space="preserve"> and Emmanuel </w:t>
      </w:r>
      <w:proofErr w:type="spellStart"/>
      <w:r w:rsidRPr="0023758A">
        <w:t>Oluwafemi</w:t>
      </w:r>
      <w:proofErr w:type="spellEnd"/>
      <w:r w:rsidRPr="0023758A">
        <w:t xml:space="preserve"> </w:t>
      </w:r>
      <w:proofErr w:type="spellStart"/>
      <w:r w:rsidRPr="0023758A">
        <w:t>Ibukun</w:t>
      </w:r>
      <w:proofErr w:type="spellEnd"/>
      <w:r w:rsidRPr="0023758A">
        <w:t xml:space="preserve"> (2016). Ameliorative potential of </w:t>
      </w:r>
      <w:proofErr w:type="spellStart"/>
      <w:r w:rsidRPr="0023758A">
        <w:t>methanolic</w:t>
      </w:r>
      <w:proofErr w:type="spellEnd"/>
      <w:r w:rsidRPr="0023758A">
        <w:t xml:space="preserve"> extract of </w:t>
      </w:r>
      <w:proofErr w:type="spellStart"/>
      <w:r w:rsidRPr="0023758A">
        <w:rPr>
          <w:i/>
        </w:rPr>
        <w:t>Clerodendrum</w:t>
      </w:r>
      <w:proofErr w:type="spellEnd"/>
      <w:r w:rsidRPr="0023758A">
        <w:rPr>
          <w:i/>
        </w:rPr>
        <w:t xml:space="preserve"> </w:t>
      </w:r>
      <w:proofErr w:type="spellStart"/>
      <w:r w:rsidRPr="0023758A">
        <w:rPr>
          <w:i/>
        </w:rPr>
        <w:t>splendens</w:t>
      </w:r>
      <w:proofErr w:type="spellEnd"/>
      <w:r w:rsidRPr="0023758A">
        <w:t xml:space="preserve"> leaf against stress assault. </w:t>
      </w:r>
      <w:r w:rsidRPr="0023758A">
        <w:rPr>
          <w:i/>
        </w:rPr>
        <w:t>Journal of Biology, Agriculture and Healthcare</w:t>
      </w:r>
      <w:r w:rsidRPr="0023758A">
        <w:t xml:space="preserve">, </w:t>
      </w:r>
      <w:r w:rsidRPr="0023758A">
        <w:rPr>
          <w:rFonts w:eastAsia="TimesNewRoman"/>
          <w:b/>
        </w:rPr>
        <w:t>47</w:t>
      </w:r>
      <w:r w:rsidRPr="0023758A">
        <w:rPr>
          <w:rFonts w:eastAsia="TimesNewRoman"/>
        </w:rPr>
        <w:t>:19-24</w:t>
      </w:r>
    </w:p>
    <w:p w:rsidR="00256A0C" w:rsidRPr="0023758A" w:rsidRDefault="00256A0C" w:rsidP="00ED10EE">
      <w:pPr>
        <w:numPr>
          <w:ilvl w:val="0"/>
          <w:numId w:val="15"/>
        </w:numPr>
        <w:ind w:left="1276" w:right="-180" w:hanging="425"/>
        <w:jc w:val="both"/>
      </w:pPr>
      <w:r w:rsidRPr="0023758A">
        <w:rPr>
          <w:b/>
        </w:rPr>
        <w:t xml:space="preserve">Gideon </w:t>
      </w:r>
      <w:proofErr w:type="spellStart"/>
      <w:r w:rsidRPr="0023758A">
        <w:rPr>
          <w:b/>
        </w:rPr>
        <w:t>Oludare</w:t>
      </w:r>
      <w:proofErr w:type="spellEnd"/>
      <w:r w:rsidRPr="0023758A">
        <w:rPr>
          <w:b/>
        </w:rPr>
        <w:t xml:space="preserve"> </w:t>
      </w:r>
      <w:proofErr w:type="spellStart"/>
      <w:r w:rsidRPr="0023758A">
        <w:rPr>
          <w:b/>
        </w:rPr>
        <w:t>Oladipo</w:t>
      </w:r>
      <w:proofErr w:type="spellEnd"/>
      <w:r w:rsidRPr="0023758A">
        <w:t xml:space="preserve">, </w:t>
      </w:r>
      <w:proofErr w:type="spellStart"/>
      <w:r w:rsidRPr="0023758A">
        <w:t>Tolulope</w:t>
      </w:r>
      <w:proofErr w:type="spellEnd"/>
      <w:r w:rsidRPr="0023758A">
        <w:t xml:space="preserve"> </w:t>
      </w:r>
      <w:proofErr w:type="spellStart"/>
      <w:r w:rsidRPr="0023758A">
        <w:t>Oluwaseun</w:t>
      </w:r>
      <w:proofErr w:type="spellEnd"/>
      <w:r w:rsidRPr="0023758A">
        <w:t xml:space="preserve"> </w:t>
      </w:r>
      <w:proofErr w:type="spellStart"/>
      <w:r w:rsidRPr="0023758A">
        <w:t>Akande</w:t>
      </w:r>
      <w:proofErr w:type="spellEnd"/>
      <w:r w:rsidRPr="0023758A">
        <w:t xml:space="preserve">, </w:t>
      </w:r>
      <w:proofErr w:type="spellStart"/>
      <w:r w:rsidRPr="0023758A">
        <w:t>Chidinma</w:t>
      </w:r>
      <w:proofErr w:type="spellEnd"/>
      <w:r w:rsidRPr="0023758A">
        <w:t xml:space="preserve"> Martha </w:t>
      </w:r>
      <w:proofErr w:type="spellStart"/>
      <w:r w:rsidRPr="0023758A">
        <w:t>Nlekerem</w:t>
      </w:r>
      <w:proofErr w:type="spellEnd"/>
      <w:r w:rsidRPr="0023758A">
        <w:t xml:space="preserve"> and Emmanuel </w:t>
      </w:r>
      <w:proofErr w:type="spellStart"/>
      <w:r w:rsidRPr="0023758A">
        <w:t>Oluwafemi</w:t>
      </w:r>
      <w:proofErr w:type="spellEnd"/>
      <w:r w:rsidRPr="0023758A">
        <w:t xml:space="preserve"> </w:t>
      </w:r>
      <w:proofErr w:type="spellStart"/>
      <w:r w:rsidRPr="0023758A">
        <w:t>Ibukun</w:t>
      </w:r>
      <w:proofErr w:type="spellEnd"/>
      <w:r w:rsidRPr="0023758A">
        <w:t xml:space="preserve"> (2016). </w:t>
      </w:r>
      <w:r w:rsidRPr="0023758A">
        <w:rPr>
          <w:color w:val="000000"/>
        </w:rPr>
        <w:t>In vivo attenuation of acute CCl</w:t>
      </w:r>
      <w:r w:rsidRPr="0023758A">
        <w:rPr>
          <w:color w:val="000000"/>
          <w:vertAlign w:val="subscript"/>
        </w:rPr>
        <w:t>4</w:t>
      </w:r>
      <w:r w:rsidRPr="0023758A">
        <w:rPr>
          <w:color w:val="000000"/>
        </w:rPr>
        <w:t xml:space="preserve"> hepatotoxicity by alcoholic red wine. </w:t>
      </w:r>
      <w:r w:rsidRPr="0023758A">
        <w:rPr>
          <w:i/>
          <w:color w:val="000000"/>
        </w:rPr>
        <w:t>Advances in Life Science and Technology</w:t>
      </w:r>
      <w:r w:rsidRPr="0023758A">
        <w:rPr>
          <w:color w:val="000000"/>
        </w:rPr>
        <w:t xml:space="preserve">, </w:t>
      </w:r>
      <w:r w:rsidRPr="0023758A">
        <w:rPr>
          <w:b/>
          <w:color w:val="000000"/>
        </w:rPr>
        <w:t>47</w:t>
      </w:r>
      <w:r w:rsidRPr="0023758A">
        <w:rPr>
          <w:color w:val="000000"/>
        </w:rPr>
        <w:t>:1-12</w:t>
      </w:r>
    </w:p>
    <w:p w:rsidR="00256A0C" w:rsidRPr="0023758A" w:rsidRDefault="00256A0C" w:rsidP="00ED10EE">
      <w:pPr>
        <w:numPr>
          <w:ilvl w:val="0"/>
          <w:numId w:val="15"/>
        </w:numPr>
        <w:ind w:left="1276" w:right="-180" w:hanging="425"/>
        <w:jc w:val="both"/>
        <w:rPr>
          <w:rFonts w:eastAsia="+mn-ea"/>
        </w:rPr>
      </w:pPr>
      <w:r w:rsidRPr="0023758A">
        <w:t xml:space="preserve">O. </w:t>
      </w:r>
      <w:proofErr w:type="spellStart"/>
      <w:r w:rsidRPr="0023758A">
        <w:t>Omisope</w:t>
      </w:r>
      <w:proofErr w:type="spellEnd"/>
      <w:r w:rsidRPr="0023758A">
        <w:t xml:space="preserve">, </w:t>
      </w:r>
      <w:r w:rsidRPr="0023758A">
        <w:rPr>
          <w:b/>
        </w:rPr>
        <w:t xml:space="preserve">G.O. </w:t>
      </w:r>
      <w:proofErr w:type="spellStart"/>
      <w:r w:rsidRPr="0023758A">
        <w:rPr>
          <w:b/>
        </w:rPr>
        <w:t>Oladipo</w:t>
      </w:r>
      <w:proofErr w:type="spellEnd"/>
      <w:r w:rsidRPr="0023758A">
        <w:t xml:space="preserve">, C.M. </w:t>
      </w:r>
      <w:proofErr w:type="spellStart"/>
      <w:r w:rsidRPr="0023758A">
        <w:t>Nlekerem</w:t>
      </w:r>
      <w:proofErr w:type="spellEnd"/>
      <w:r w:rsidRPr="0023758A">
        <w:t xml:space="preserve"> and E.O. </w:t>
      </w:r>
      <w:proofErr w:type="spellStart"/>
      <w:r w:rsidRPr="0023758A">
        <w:t>Ibukun</w:t>
      </w:r>
      <w:proofErr w:type="spellEnd"/>
      <w:r w:rsidRPr="0023758A">
        <w:t xml:space="preserve"> (2016). In vivo </w:t>
      </w:r>
      <w:proofErr w:type="spellStart"/>
      <w:r w:rsidRPr="0023758A">
        <w:t>adaptogenic</w:t>
      </w:r>
      <w:proofErr w:type="spellEnd"/>
      <w:r w:rsidRPr="0023758A">
        <w:t xml:space="preserve"> </w:t>
      </w:r>
      <w:proofErr w:type="spellStart"/>
      <w:r w:rsidRPr="0023758A">
        <w:t>lipidomics</w:t>
      </w:r>
      <w:proofErr w:type="spellEnd"/>
      <w:r w:rsidRPr="0023758A">
        <w:t xml:space="preserve"> of essential oil extract of </w:t>
      </w:r>
      <w:proofErr w:type="spellStart"/>
      <w:r w:rsidRPr="0023758A">
        <w:rPr>
          <w:rFonts w:eastAsia="+mn-ea"/>
          <w:i/>
        </w:rPr>
        <w:t>Thaumatococcus</w:t>
      </w:r>
      <w:proofErr w:type="spellEnd"/>
      <w:r w:rsidRPr="0023758A">
        <w:rPr>
          <w:rFonts w:eastAsia="+mn-ea"/>
          <w:i/>
        </w:rPr>
        <w:t xml:space="preserve"> </w:t>
      </w:r>
      <w:proofErr w:type="spellStart"/>
      <w:r w:rsidRPr="0023758A">
        <w:rPr>
          <w:rFonts w:eastAsia="+mn-ea"/>
          <w:i/>
        </w:rPr>
        <w:t>daniellii</w:t>
      </w:r>
      <w:proofErr w:type="spellEnd"/>
      <w:r w:rsidRPr="0023758A">
        <w:rPr>
          <w:rFonts w:eastAsia="+mn-ea"/>
          <w:i/>
        </w:rPr>
        <w:t xml:space="preserve"> </w:t>
      </w:r>
      <w:r w:rsidRPr="0023758A">
        <w:rPr>
          <w:rFonts w:eastAsia="+mn-ea"/>
        </w:rPr>
        <w:t xml:space="preserve">leaf. </w:t>
      </w:r>
      <w:r w:rsidRPr="0023758A">
        <w:rPr>
          <w:rFonts w:eastAsia="+mn-ea"/>
          <w:i/>
        </w:rPr>
        <w:t>Journal of Natural Science Research,</w:t>
      </w:r>
      <w:r w:rsidRPr="0023758A">
        <w:rPr>
          <w:rFonts w:eastAsia="TimesNewRoman"/>
        </w:rPr>
        <w:t xml:space="preserve"> </w:t>
      </w:r>
      <w:r w:rsidRPr="0023758A">
        <w:rPr>
          <w:rFonts w:eastAsia="TimesNewRoman"/>
          <w:b/>
        </w:rPr>
        <w:t>6</w:t>
      </w:r>
      <w:r w:rsidRPr="0023758A">
        <w:rPr>
          <w:rFonts w:eastAsia="TimesNewRoman"/>
        </w:rPr>
        <w:t>(15)</w:t>
      </w:r>
      <w:r w:rsidRPr="0023758A">
        <w:rPr>
          <w:rFonts w:eastAsia="+mn-ea"/>
        </w:rPr>
        <w:t>:134-140</w:t>
      </w:r>
    </w:p>
    <w:p w:rsidR="00256A0C" w:rsidRPr="0023758A" w:rsidRDefault="00256A0C" w:rsidP="00ED10EE">
      <w:pPr>
        <w:pStyle w:val="Yiv6847502399msonormal"/>
        <w:numPr>
          <w:ilvl w:val="0"/>
          <w:numId w:val="15"/>
        </w:numPr>
        <w:spacing w:before="0" w:after="0"/>
        <w:ind w:left="1276" w:right="-180" w:hanging="425"/>
        <w:jc w:val="both"/>
        <w:rPr>
          <w:szCs w:val="24"/>
        </w:rPr>
      </w:pPr>
      <w:proofErr w:type="spellStart"/>
      <w:r w:rsidRPr="0023758A">
        <w:rPr>
          <w:color w:val="000000"/>
          <w:szCs w:val="24"/>
        </w:rPr>
        <w:t>Ibukun</w:t>
      </w:r>
      <w:proofErr w:type="spellEnd"/>
      <w:r w:rsidRPr="0023758A">
        <w:rPr>
          <w:color w:val="000000"/>
          <w:szCs w:val="24"/>
        </w:rPr>
        <w:t xml:space="preserve"> </w:t>
      </w:r>
      <w:proofErr w:type="spellStart"/>
      <w:r w:rsidRPr="0023758A">
        <w:rPr>
          <w:color w:val="000000"/>
          <w:szCs w:val="24"/>
        </w:rPr>
        <w:t>Oluwafemi</w:t>
      </w:r>
      <w:proofErr w:type="spellEnd"/>
      <w:r w:rsidRPr="0023758A">
        <w:rPr>
          <w:color w:val="000000"/>
          <w:szCs w:val="24"/>
        </w:rPr>
        <w:t xml:space="preserve"> Emmanuel, </w:t>
      </w:r>
      <w:proofErr w:type="spellStart"/>
      <w:r w:rsidRPr="0023758A">
        <w:rPr>
          <w:b/>
          <w:color w:val="000000"/>
          <w:szCs w:val="24"/>
        </w:rPr>
        <w:t>Oladipo</w:t>
      </w:r>
      <w:proofErr w:type="spellEnd"/>
      <w:r w:rsidRPr="0023758A">
        <w:rPr>
          <w:b/>
          <w:color w:val="000000"/>
          <w:szCs w:val="24"/>
        </w:rPr>
        <w:t xml:space="preserve"> Gideon </w:t>
      </w:r>
      <w:proofErr w:type="spellStart"/>
      <w:r w:rsidRPr="0023758A">
        <w:rPr>
          <w:b/>
          <w:color w:val="000000"/>
          <w:szCs w:val="24"/>
        </w:rPr>
        <w:t>Oludare</w:t>
      </w:r>
      <w:proofErr w:type="spellEnd"/>
      <w:r w:rsidRPr="0023758A">
        <w:rPr>
          <w:color w:val="000000"/>
          <w:szCs w:val="24"/>
        </w:rPr>
        <w:t xml:space="preserve"> and </w:t>
      </w:r>
      <w:proofErr w:type="spellStart"/>
      <w:r w:rsidRPr="0023758A">
        <w:rPr>
          <w:color w:val="000000"/>
          <w:szCs w:val="24"/>
        </w:rPr>
        <w:t>Nlekerem</w:t>
      </w:r>
      <w:proofErr w:type="spellEnd"/>
      <w:r w:rsidRPr="0023758A">
        <w:rPr>
          <w:color w:val="000000"/>
          <w:szCs w:val="24"/>
        </w:rPr>
        <w:t xml:space="preserve"> </w:t>
      </w:r>
      <w:proofErr w:type="spellStart"/>
      <w:r w:rsidRPr="0023758A">
        <w:rPr>
          <w:color w:val="000000"/>
          <w:szCs w:val="24"/>
        </w:rPr>
        <w:t>Chidinma</w:t>
      </w:r>
      <w:proofErr w:type="spellEnd"/>
      <w:r w:rsidRPr="0023758A">
        <w:rPr>
          <w:color w:val="000000"/>
          <w:szCs w:val="24"/>
        </w:rPr>
        <w:t xml:space="preserve"> Martha (2016). Comparative study of effects of cod liver oil and quail (</w:t>
      </w:r>
      <w:proofErr w:type="spellStart"/>
      <w:r w:rsidRPr="0023758A">
        <w:rPr>
          <w:color w:val="000000"/>
          <w:szCs w:val="24"/>
        </w:rPr>
        <w:t>Coturnix</w:t>
      </w:r>
      <w:proofErr w:type="spellEnd"/>
      <w:r w:rsidRPr="0023758A">
        <w:rPr>
          <w:color w:val="000000"/>
          <w:szCs w:val="24"/>
        </w:rPr>
        <w:t xml:space="preserve"> japonica) egg yolk hexane extract in </w:t>
      </w:r>
      <w:proofErr w:type="spellStart"/>
      <w:r w:rsidRPr="0023758A">
        <w:rPr>
          <w:color w:val="000000"/>
          <w:szCs w:val="24"/>
        </w:rPr>
        <w:t>remedizing</w:t>
      </w:r>
      <w:proofErr w:type="spellEnd"/>
      <w:r w:rsidRPr="0023758A">
        <w:rPr>
          <w:color w:val="000000"/>
          <w:szCs w:val="24"/>
        </w:rPr>
        <w:t xml:space="preserve"> dyslipidemia in the liver and heart. </w:t>
      </w:r>
      <w:r w:rsidRPr="0023758A">
        <w:rPr>
          <w:i/>
          <w:color w:val="000000"/>
          <w:szCs w:val="24"/>
        </w:rPr>
        <w:t>Journal of Natural Sciences Research</w:t>
      </w:r>
      <w:r w:rsidRPr="0023758A">
        <w:rPr>
          <w:color w:val="000000"/>
          <w:szCs w:val="24"/>
        </w:rPr>
        <w:t xml:space="preserve">, </w:t>
      </w:r>
      <w:r w:rsidRPr="0023758A">
        <w:rPr>
          <w:rFonts w:eastAsia="TimesNewRoman"/>
          <w:b/>
          <w:szCs w:val="24"/>
        </w:rPr>
        <w:t>6</w:t>
      </w:r>
      <w:r w:rsidRPr="0023758A">
        <w:rPr>
          <w:rFonts w:eastAsia="TimesNewRoman"/>
          <w:szCs w:val="24"/>
        </w:rPr>
        <w:t>(17):51-56</w:t>
      </w:r>
    </w:p>
    <w:p w:rsidR="00256A0C" w:rsidRPr="00904675" w:rsidRDefault="00256A0C" w:rsidP="00ED10EE">
      <w:pPr>
        <w:pStyle w:val="Yiv6847502399msonormal"/>
        <w:numPr>
          <w:ilvl w:val="0"/>
          <w:numId w:val="15"/>
        </w:numPr>
        <w:spacing w:after="0"/>
        <w:ind w:left="1276" w:right="-180" w:hanging="425"/>
        <w:jc w:val="both"/>
        <w:rPr>
          <w:szCs w:val="24"/>
        </w:rPr>
      </w:pPr>
      <w:proofErr w:type="spellStart"/>
      <w:r w:rsidRPr="0023758A">
        <w:rPr>
          <w:rFonts w:eastAsia="TimesNewRoman"/>
          <w:b/>
          <w:szCs w:val="24"/>
        </w:rPr>
        <w:t>Oladipo</w:t>
      </w:r>
      <w:proofErr w:type="spellEnd"/>
      <w:r w:rsidRPr="0023758A">
        <w:rPr>
          <w:rFonts w:eastAsia="TimesNewRoman"/>
          <w:b/>
          <w:szCs w:val="24"/>
        </w:rPr>
        <w:t xml:space="preserve"> G.O.</w:t>
      </w:r>
      <w:r w:rsidRPr="0023758A">
        <w:rPr>
          <w:rFonts w:eastAsia="TimesNewRoman"/>
          <w:szCs w:val="24"/>
        </w:rPr>
        <w:t xml:space="preserve"> </w:t>
      </w:r>
      <w:proofErr w:type="spellStart"/>
      <w:r w:rsidRPr="0023758A">
        <w:rPr>
          <w:rFonts w:eastAsia="TimesNewRoman"/>
          <w:szCs w:val="24"/>
        </w:rPr>
        <w:t>Nlekerem</w:t>
      </w:r>
      <w:proofErr w:type="spellEnd"/>
      <w:r w:rsidRPr="0023758A">
        <w:rPr>
          <w:rFonts w:eastAsia="TimesNewRoman"/>
          <w:szCs w:val="24"/>
        </w:rPr>
        <w:t xml:space="preserve"> C.M. </w:t>
      </w:r>
      <w:proofErr w:type="spellStart"/>
      <w:r w:rsidRPr="0023758A">
        <w:rPr>
          <w:rFonts w:eastAsia="TimesNewRoman"/>
          <w:szCs w:val="24"/>
        </w:rPr>
        <w:t>Ibukun</w:t>
      </w:r>
      <w:proofErr w:type="spellEnd"/>
      <w:r w:rsidRPr="0023758A">
        <w:rPr>
          <w:rFonts w:eastAsia="TimesNewRoman"/>
          <w:szCs w:val="24"/>
        </w:rPr>
        <w:t xml:space="preserve"> E.O. </w:t>
      </w:r>
      <w:r w:rsidRPr="0023758A">
        <w:rPr>
          <w:szCs w:val="24"/>
        </w:rPr>
        <w:t xml:space="preserve">(2016). </w:t>
      </w:r>
      <w:r w:rsidRPr="00904675">
        <w:rPr>
          <w:szCs w:val="24"/>
        </w:rPr>
        <w:t xml:space="preserve">In Vitro Anti-Inflammatory Activities of </w:t>
      </w:r>
      <w:proofErr w:type="spellStart"/>
      <w:r w:rsidRPr="00904675">
        <w:rPr>
          <w:szCs w:val="24"/>
        </w:rPr>
        <w:t>Coturnix</w:t>
      </w:r>
      <w:proofErr w:type="spellEnd"/>
      <w:r w:rsidRPr="00904675">
        <w:rPr>
          <w:szCs w:val="24"/>
        </w:rPr>
        <w:t xml:space="preserve"> japonica Egg</w:t>
      </w:r>
      <w:r>
        <w:rPr>
          <w:szCs w:val="24"/>
        </w:rPr>
        <w:t xml:space="preserve"> </w:t>
      </w:r>
      <w:r w:rsidRPr="00904675">
        <w:rPr>
          <w:szCs w:val="24"/>
        </w:rPr>
        <w:t xml:space="preserve">Components and Poultry Feed. </w:t>
      </w:r>
      <w:r w:rsidRPr="00904675">
        <w:rPr>
          <w:rFonts w:eastAsia="TimesNewRoman"/>
          <w:i/>
          <w:szCs w:val="24"/>
        </w:rPr>
        <w:t>Journal of Natural Sciences Research</w:t>
      </w:r>
      <w:r w:rsidRPr="00904675">
        <w:rPr>
          <w:rFonts w:eastAsia="TimesNewRoman"/>
          <w:szCs w:val="24"/>
        </w:rPr>
        <w:t xml:space="preserve">, </w:t>
      </w:r>
      <w:r w:rsidRPr="00904675">
        <w:rPr>
          <w:rFonts w:eastAsia="TimesNewRoman"/>
          <w:b/>
          <w:szCs w:val="24"/>
        </w:rPr>
        <w:t>6</w:t>
      </w:r>
      <w:r w:rsidRPr="00904675">
        <w:rPr>
          <w:rFonts w:eastAsia="TimesNewRoman"/>
          <w:szCs w:val="24"/>
        </w:rPr>
        <w:t>(17):57-60</w:t>
      </w:r>
    </w:p>
    <w:p w:rsidR="00256A0C" w:rsidRPr="0023758A" w:rsidRDefault="00256A0C" w:rsidP="00ED10EE">
      <w:pPr>
        <w:pStyle w:val="Yiv6847502399msonormal"/>
        <w:numPr>
          <w:ilvl w:val="0"/>
          <w:numId w:val="15"/>
        </w:numPr>
        <w:spacing w:before="0" w:after="0"/>
        <w:ind w:left="1276" w:right="-180" w:hanging="425"/>
        <w:jc w:val="both"/>
        <w:rPr>
          <w:szCs w:val="24"/>
        </w:rPr>
      </w:pPr>
      <w:proofErr w:type="spellStart"/>
      <w:r w:rsidRPr="0023758A">
        <w:rPr>
          <w:szCs w:val="24"/>
        </w:rPr>
        <w:t>Ibukun</w:t>
      </w:r>
      <w:proofErr w:type="spellEnd"/>
      <w:r w:rsidRPr="0023758A">
        <w:rPr>
          <w:szCs w:val="24"/>
        </w:rPr>
        <w:t xml:space="preserve"> Emmanuel </w:t>
      </w:r>
      <w:proofErr w:type="spellStart"/>
      <w:r w:rsidRPr="0023758A">
        <w:rPr>
          <w:szCs w:val="24"/>
        </w:rPr>
        <w:t>Oluwafemi</w:t>
      </w:r>
      <w:proofErr w:type="spellEnd"/>
      <w:r w:rsidRPr="0023758A">
        <w:rPr>
          <w:szCs w:val="24"/>
        </w:rPr>
        <w:t xml:space="preserve">, </w:t>
      </w:r>
      <w:proofErr w:type="spellStart"/>
      <w:r w:rsidRPr="0023758A">
        <w:rPr>
          <w:szCs w:val="24"/>
        </w:rPr>
        <w:t>Onunkwor</w:t>
      </w:r>
      <w:proofErr w:type="spellEnd"/>
      <w:r w:rsidRPr="0023758A">
        <w:rPr>
          <w:szCs w:val="24"/>
        </w:rPr>
        <w:t xml:space="preserve"> </w:t>
      </w:r>
      <w:proofErr w:type="spellStart"/>
      <w:r w:rsidRPr="0023758A">
        <w:rPr>
          <w:szCs w:val="24"/>
        </w:rPr>
        <w:t>Okechukwu</w:t>
      </w:r>
      <w:proofErr w:type="spellEnd"/>
      <w:r w:rsidRPr="0023758A">
        <w:rPr>
          <w:szCs w:val="24"/>
        </w:rPr>
        <w:t xml:space="preserve"> </w:t>
      </w:r>
      <w:proofErr w:type="spellStart"/>
      <w:r w:rsidRPr="0023758A">
        <w:rPr>
          <w:szCs w:val="24"/>
        </w:rPr>
        <w:t>Beno</w:t>
      </w:r>
      <w:proofErr w:type="spellEnd"/>
      <w:r w:rsidRPr="0023758A">
        <w:rPr>
          <w:szCs w:val="24"/>
        </w:rPr>
        <w:t xml:space="preserve">, </w:t>
      </w:r>
      <w:proofErr w:type="spellStart"/>
      <w:r w:rsidRPr="0023758A">
        <w:rPr>
          <w:szCs w:val="24"/>
        </w:rPr>
        <w:t>Babalola</w:t>
      </w:r>
      <w:proofErr w:type="spellEnd"/>
      <w:r w:rsidRPr="0023758A">
        <w:rPr>
          <w:szCs w:val="24"/>
        </w:rPr>
        <w:t xml:space="preserve"> </w:t>
      </w:r>
      <w:proofErr w:type="spellStart"/>
      <w:r w:rsidRPr="0023758A">
        <w:rPr>
          <w:szCs w:val="24"/>
        </w:rPr>
        <w:t>Oluwafemi</w:t>
      </w:r>
      <w:proofErr w:type="spellEnd"/>
      <w:r w:rsidRPr="0023758A">
        <w:rPr>
          <w:szCs w:val="24"/>
        </w:rPr>
        <w:t xml:space="preserve"> </w:t>
      </w:r>
      <w:proofErr w:type="spellStart"/>
      <w:r w:rsidRPr="0023758A">
        <w:rPr>
          <w:szCs w:val="24"/>
        </w:rPr>
        <w:t>Akanji</w:t>
      </w:r>
      <w:proofErr w:type="spellEnd"/>
      <w:r w:rsidRPr="0023758A">
        <w:rPr>
          <w:szCs w:val="24"/>
        </w:rPr>
        <w:t xml:space="preserve">, </w:t>
      </w:r>
      <w:proofErr w:type="spellStart"/>
      <w:r w:rsidRPr="0023758A">
        <w:rPr>
          <w:b/>
          <w:szCs w:val="24"/>
        </w:rPr>
        <w:t>Oladipo</w:t>
      </w:r>
      <w:proofErr w:type="spellEnd"/>
      <w:r w:rsidRPr="0023758A">
        <w:rPr>
          <w:b/>
          <w:szCs w:val="24"/>
        </w:rPr>
        <w:t xml:space="preserve"> Gideon </w:t>
      </w:r>
      <w:proofErr w:type="spellStart"/>
      <w:r w:rsidRPr="0023758A">
        <w:rPr>
          <w:b/>
          <w:szCs w:val="24"/>
        </w:rPr>
        <w:t>Oludare</w:t>
      </w:r>
      <w:proofErr w:type="spellEnd"/>
      <w:r w:rsidRPr="0023758A">
        <w:rPr>
          <w:szCs w:val="24"/>
        </w:rPr>
        <w:t xml:space="preserve">, </w:t>
      </w:r>
      <w:proofErr w:type="spellStart"/>
      <w:r w:rsidRPr="0023758A">
        <w:rPr>
          <w:szCs w:val="24"/>
        </w:rPr>
        <w:t>Nlekerem</w:t>
      </w:r>
      <w:proofErr w:type="spellEnd"/>
      <w:r w:rsidRPr="0023758A">
        <w:rPr>
          <w:szCs w:val="24"/>
        </w:rPr>
        <w:t xml:space="preserve"> </w:t>
      </w:r>
      <w:proofErr w:type="spellStart"/>
      <w:r w:rsidRPr="0023758A">
        <w:rPr>
          <w:szCs w:val="24"/>
        </w:rPr>
        <w:t>Chidinma</w:t>
      </w:r>
      <w:proofErr w:type="spellEnd"/>
      <w:r w:rsidRPr="0023758A">
        <w:rPr>
          <w:szCs w:val="24"/>
        </w:rPr>
        <w:t xml:space="preserve"> Martha and </w:t>
      </w:r>
      <w:proofErr w:type="spellStart"/>
      <w:r w:rsidRPr="0023758A">
        <w:rPr>
          <w:szCs w:val="24"/>
        </w:rPr>
        <w:t>Durojaiye</w:t>
      </w:r>
      <w:proofErr w:type="spellEnd"/>
      <w:r w:rsidRPr="0023758A">
        <w:rPr>
          <w:szCs w:val="24"/>
        </w:rPr>
        <w:t xml:space="preserve"> </w:t>
      </w:r>
      <w:proofErr w:type="spellStart"/>
      <w:r w:rsidRPr="0023758A">
        <w:rPr>
          <w:szCs w:val="24"/>
        </w:rPr>
        <w:t>Oluwafemi</w:t>
      </w:r>
      <w:proofErr w:type="spellEnd"/>
      <w:r w:rsidRPr="0023758A">
        <w:rPr>
          <w:szCs w:val="24"/>
        </w:rPr>
        <w:t xml:space="preserve"> (2016). </w:t>
      </w:r>
      <w:r w:rsidRPr="0023758A">
        <w:rPr>
          <w:szCs w:val="24"/>
        </w:rPr>
        <w:lastRenderedPageBreak/>
        <w:t xml:space="preserve">Cognitive </w:t>
      </w:r>
      <w:proofErr w:type="spellStart"/>
      <w:r w:rsidRPr="0023758A">
        <w:rPr>
          <w:szCs w:val="24"/>
        </w:rPr>
        <w:t>Antihyperlipidemic</w:t>
      </w:r>
      <w:proofErr w:type="spellEnd"/>
      <w:r w:rsidRPr="0023758A">
        <w:rPr>
          <w:szCs w:val="24"/>
        </w:rPr>
        <w:t xml:space="preserve"> and Antioxidant Activities of Bitter leaf (</w:t>
      </w:r>
      <w:proofErr w:type="spellStart"/>
      <w:r w:rsidRPr="0023758A">
        <w:rPr>
          <w:i/>
          <w:szCs w:val="24"/>
        </w:rPr>
        <w:t>Vernonia</w:t>
      </w:r>
      <w:proofErr w:type="spellEnd"/>
      <w:r w:rsidRPr="0023758A">
        <w:rPr>
          <w:i/>
          <w:szCs w:val="24"/>
        </w:rPr>
        <w:t xml:space="preserve"> </w:t>
      </w:r>
      <w:proofErr w:type="spellStart"/>
      <w:r w:rsidRPr="0023758A">
        <w:rPr>
          <w:i/>
          <w:szCs w:val="24"/>
        </w:rPr>
        <w:t>amygdalina</w:t>
      </w:r>
      <w:proofErr w:type="spellEnd"/>
      <w:r w:rsidRPr="0023758A">
        <w:rPr>
          <w:szCs w:val="24"/>
        </w:rPr>
        <w:t>) and Scent leaf (</w:t>
      </w:r>
      <w:proofErr w:type="spellStart"/>
      <w:r w:rsidRPr="0023758A">
        <w:rPr>
          <w:i/>
          <w:szCs w:val="24"/>
        </w:rPr>
        <w:t>Ocimum</w:t>
      </w:r>
      <w:proofErr w:type="spellEnd"/>
      <w:r w:rsidRPr="0023758A">
        <w:rPr>
          <w:i/>
          <w:szCs w:val="24"/>
        </w:rPr>
        <w:t xml:space="preserve"> </w:t>
      </w:r>
      <w:proofErr w:type="spellStart"/>
      <w:r w:rsidRPr="0023758A">
        <w:rPr>
          <w:i/>
          <w:szCs w:val="24"/>
        </w:rPr>
        <w:t>gratissimum</w:t>
      </w:r>
      <w:proofErr w:type="spellEnd"/>
      <w:r w:rsidRPr="0023758A">
        <w:rPr>
          <w:szCs w:val="24"/>
        </w:rPr>
        <w:t xml:space="preserve">). </w:t>
      </w:r>
      <w:r w:rsidRPr="0023758A">
        <w:rPr>
          <w:i/>
          <w:szCs w:val="24"/>
        </w:rPr>
        <w:t xml:space="preserve">International Journal of </w:t>
      </w:r>
      <w:proofErr w:type="spellStart"/>
      <w:r w:rsidRPr="0023758A">
        <w:rPr>
          <w:i/>
          <w:szCs w:val="24"/>
        </w:rPr>
        <w:t>Phytomedicine</w:t>
      </w:r>
      <w:proofErr w:type="spellEnd"/>
      <w:r w:rsidRPr="0023758A">
        <w:rPr>
          <w:szCs w:val="24"/>
        </w:rPr>
        <w:t>, 8(2106):540-550</w:t>
      </w:r>
    </w:p>
    <w:p w:rsidR="00256A0C" w:rsidRPr="0023758A" w:rsidRDefault="00256A0C" w:rsidP="00ED10EE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 w:rsidRPr="0023758A">
        <w:rPr>
          <w:b/>
          <w:bCs/>
          <w:color w:val="000000"/>
        </w:rPr>
        <w:t xml:space="preserve">Gideon </w:t>
      </w:r>
      <w:proofErr w:type="spellStart"/>
      <w:r w:rsidRPr="0023758A">
        <w:rPr>
          <w:b/>
          <w:bCs/>
          <w:color w:val="000000"/>
        </w:rPr>
        <w:t>Oludare</w:t>
      </w:r>
      <w:proofErr w:type="spellEnd"/>
      <w:r w:rsidRPr="0023758A">
        <w:rPr>
          <w:b/>
          <w:bCs/>
          <w:color w:val="000000"/>
        </w:rPr>
        <w:t xml:space="preserve"> </w:t>
      </w:r>
      <w:proofErr w:type="spellStart"/>
      <w:r w:rsidRPr="0023758A">
        <w:rPr>
          <w:b/>
          <w:bCs/>
          <w:color w:val="000000"/>
        </w:rPr>
        <w:t>Oladipo</w:t>
      </w:r>
      <w:proofErr w:type="spellEnd"/>
      <w:r w:rsidRPr="0023758A">
        <w:rPr>
          <w:color w:val="000000"/>
        </w:rPr>
        <w:t xml:space="preserve">, </w:t>
      </w:r>
      <w:proofErr w:type="spellStart"/>
      <w:r w:rsidRPr="0023758A">
        <w:rPr>
          <w:color w:val="000000"/>
        </w:rPr>
        <w:t>Chidinma</w:t>
      </w:r>
      <w:proofErr w:type="spellEnd"/>
      <w:r w:rsidRPr="0023758A">
        <w:rPr>
          <w:color w:val="000000"/>
        </w:rPr>
        <w:t xml:space="preserve"> Martha </w:t>
      </w:r>
      <w:proofErr w:type="spellStart"/>
      <w:r w:rsidRPr="0023758A">
        <w:rPr>
          <w:color w:val="000000"/>
        </w:rPr>
        <w:t>Nlekerem</w:t>
      </w:r>
      <w:proofErr w:type="spellEnd"/>
      <w:r w:rsidRPr="0023758A">
        <w:rPr>
          <w:color w:val="000000"/>
        </w:rPr>
        <w:t xml:space="preserve">, Emmanuel </w:t>
      </w:r>
      <w:proofErr w:type="spellStart"/>
      <w:r w:rsidRPr="0023758A">
        <w:rPr>
          <w:color w:val="000000"/>
        </w:rPr>
        <w:t>Oluwafemi</w:t>
      </w:r>
      <w:proofErr w:type="spellEnd"/>
      <w:r w:rsidRPr="0023758A">
        <w:rPr>
          <w:color w:val="000000"/>
        </w:rPr>
        <w:t xml:space="preserve"> </w:t>
      </w:r>
      <w:proofErr w:type="spellStart"/>
      <w:r w:rsidRPr="0023758A">
        <w:rPr>
          <w:color w:val="000000"/>
        </w:rPr>
        <w:t>Ibukun</w:t>
      </w:r>
      <w:proofErr w:type="spellEnd"/>
      <w:r w:rsidRPr="0023758A">
        <w:rPr>
          <w:color w:val="000000"/>
        </w:rPr>
        <w:t xml:space="preserve"> an</w:t>
      </w:r>
      <w:r>
        <w:rPr>
          <w:color w:val="000000"/>
        </w:rPr>
        <w:t xml:space="preserve">d </w:t>
      </w:r>
      <w:proofErr w:type="spellStart"/>
      <w:r>
        <w:rPr>
          <w:color w:val="000000"/>
        </w:rPr>
        <w:t>Ayodele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Oluseyi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Kolawole</w:t>
      </w:r>
      <w:proofErr w:type="spellEnd"/>
      <w:r>
        <w:rPr>
          <w:color w:val="000000"/>
        </w:rPr>
        <w:t xml:space="preserve"> (2018</w:t>
      </w:r>
      <w:r w:rsidRPr="0023758A">
        <w:rPr>
          <w:color w:val="000000"/>
        </w:rPr>
        <w:t>). Quail (</w:t>
      </w:r>
      <w:proofErr w:type="spellStart"/>
      <w:r w:rsidRPr="0023758A">
        <w:rPr>
          <w:i/>
          <w:iCs/>
          <w:color w:val="000000"/>
        </w:rPr>
        <w:t>Cortunix</w:t>
      </w:r>
      <w:proofErr w:type="spellEnd"/>
      <w:r w:rsidRPr="0023758A">
        <w:rPr>
          <w:i/>
          <w:iCs/>
          <w:color w:val="000000"/>
        </w:rPr>
        <w:t xml:space="preserve"> japonica</w:t>
      </w:r>
      <w:r w:rsidRPr="0023758A">
        <w:rPr>
          <w:color w:val="000000"/>
        </w:rPr>
        <w:t xml:space="preserve">) Egg Yolk Bioactive Components Attenuate </w:t>
      </w:r>
      <w:proofErr w:type="spellStart"/>
      <w:r w:rsidRPr="0023758A">
        <w:rPr>
          <w:color w:val="000000"/>
        </w:rPr>
        <w:t>Streptozotocin</w:t>
      </w:r>
      <w:proofErr w:type="spellEnd"/>
      <w:r w:rsidRPr="0023758A">
        <w:rPr>
          <w:color w:val="000000"/>
        </w:rPr>
        <w:t xml:space="preserve">-induced Testicular Damage and Oxidative Stress in Diabetic Rats. </w:t>
      </w:r>
      <w:r w:rsidRPr="0023758A">
        <w:rPr>
          <w:i/>
          <w:iCs/>
          <w:color w:val="000000"/>
        </w:rPr>
        <w:t xml:space="preserve">European Journal of Nutrition, </w:t>
      </w:r>
      <w:r w:rsidRPr="0023758A">
        <w:rPr>
          <w:color w:val="000000"/>
        </w:rPr>
        <w:t xml:space="preserve">DOI 10.1007//s00394-017-1554-4 </w:t>
      </w:r>
    </w:p>
    <w:p w:rsidR="00256A0C" w:rsidRDefault="00256A0C" w:rsidP="00ED10EE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proofErr w:type="spellStart"/>
      <w:r w:rsidRPr="0023758A">
        <w:rPr>
          <w:b/>
          <w:bCs/>
          <w:color w:val="000000"/>
        </w:rPr>
        <w:t>Oladipo</w:t>
      </w:r>
      <w:proofErr w:type="spellEnd"/>
      <w:r w:rsidRPr="0023758A">
        <w:rPr>
          <w:b/>
          <w:bCs/>
          <w:color w:val="000000"/>
        </w:rPr>
        <w:t xml:space="preserve"> G.O.</w:t>
      </w:r>
      <w:r w:rsidRPr="0023758A">
        <w:rPr>
          <w:bCs/>
          <w:color w:val="000000"/>
        </w:rPr>
        <w:t xml:space="preserve">, </w:t>
      </w:r>
      <w:proofErr w:type="spellStart"/>
      <w:r w:rsidRPr="0023758A">
        <w:rPr>
          <w:bCs/>
          <w:color w:val="000000"/>
        </w:rPr>
        <w:t>Oladipo</w:t>
      </w:r>
      <w:proofErr w:type="spellEnd"/>
      <w:r w:rsidRPr="0023758A">
        <w:rPr>
          <w:bCs/>
          <w:color w:val="000000"/>
        </w:rPr>
        <w:t xml:space="preserve"> C.M., </w:t>
      </w:r>
      <w:proofErr w:type="spellStart"/>
      <w:r w:rsidRPr="0023758A">
        <w:rPr>
          <w:bCs/>
          <w:color w:val="000000"/>
        </w:rPr>
        <w:t>Ibukun</w:t>
      </w:r>
      <w:proofErr w:type="spellEnd"/>
      <w:r w:rsidRPr="0023758A">
        <w:rPr>
          <w:bCs/>
          <w:color w:val="000000"/>
        </w:rPr>
        <w:t xml:space="preserve"> E.O., Bello M., </w:t>
      </w:r>
      <w:proofErr w:type="spellStart"/>
      <w:r w:rsidRPr="0023758A">
        <w:rPr>
          <w:bCs/>
          <w:color w:val="000000"/>
        </w:rPr>
        <w:t>Fasomoyin</w:t>
      </w:r>
      <w:proofErr w:type="spellEnd"/>
      <w:r w:rsidRPr="0023758A">
        <w:rPr>
          <w:bCs/>
          <w:color w:val="000000"/>
        </w:rPr>
        <w:t xml:space="preserve"> S.M., </w:t>
      </w:r>
      <w:proofErr w:type="spellStart"/>
      <w:r w:rsidRPr="0023758A">
        <w:rPr>
          <w:bCs/>
          <w:color w:val="000000"/>
        </w:rPr>
        <w:t>Falusi</w:t>
      </w:r>
      <w:proofErr w:type="spellEnd"/>
      <w:r w:rsidRPr="0023758A">
        <w:rPr>
          <w:bCs/>
          <w:color w:val="000000"/>
        </w:rPr>
        <w:t xml:space="preserve"> V.O., </w:t>
      </w:r>
      <w:proofErr w:type="spellStart"/>
      <w:r w:rsidRPr="0023758A">
        <w:rPr>
          <w:bCs/>
          <w:color w:val="000000"/>
        </w:rPr>
        <w:t>Odunewu</w:t>
      </w:r>
      <w:proofErr w:type="spellEnd"/>
      <w:r w:rsidRPr="0023758A">
        <w:rPr>
          <w:bCs/>
          <w:color w:val="000000"/>
        </w:rPr>
        <w:t xml:space="preserve"> H., Oni A., </w:t>
      </w:r>
      <w:proofErr w:type="spellStart"/>
      <w:r w:rsidRPr="0023758A">
        <w:rPr>
          <w:bCs/>
          <w:color w:val="000000"/>
        </w:rPr>
        <w:t>Olusanya</w:t>
      </w:r>
      <w:proofErr w:type="spellEnd"/>
      <w:r w:rsidRPr="0023758A">
        <w:rPr>
          <w:bCs/>
          <w:color w:val="000000"/>
        </w:rPr>
        <w:t xml:space="preserve"> T. (2018). </w:t>
      </w:r>
      <w:proofErr w:type="spellStart"/>
      <w:r w:rsidRPr="0023758A">
        <w:rPr>
          <w:bCs/>
          <w:color w:val="000000"/>
        </w:rPr>
        <w:t>Dyslipidemic</w:t>
      </w:r>
      <w:proofErr w:type="spellEnd"/>
      <w:r w:rsidRPr="0023758A">
        <w:rPr>
          <w:bCs/>
          <w:color w:val="000000"/>
        </w:rPr>
        <w:t xml:space="preserve"> Molecules and Histology Architecture in selected Organs of Albino Rat were altered by Bioactive Compounds of Quail Egg Yolk.</w:t>
      </w:r>
      <w:r w:rsidRPr="0023758A">
        <w:t xml:space="preserve"> </w:t>
      </w:r>
      <w:r w:rsidRPr="0023758A">
        <w:rPr>
          <w:i/>
          <w:color w:val="000000"/>
        </w:rPr>
        <w:t xml:space="preserve">United Journal of </w:t>
      </w:r>
      <w:r w:rsidRPr="0023758A">
        <w:rPr>
          <w:i/>
        </w:rPr>
        <w:t>Biochemistry and Biotech</w:t>
      </w:r>
      <w:r w:rsidRPr="0023758A">
        <w:rPr>
          <w:i/>
        </w:rPr>
        <w:softHyphen/>
        <w:t>nology</w:t>
      </w:r>
      <w:r w:rsidRPr="0023758A">
        <w:t xml:space="preserve">, </w:t>
      </w:r>
      <w:r w:rsidRPr="0023758A">
        <w:rPr>
          <w:color w:val="000000"/>
        </w:rPr>
        <w:t>1(1): 1-7.</w:t>
      </w:r>
    </w:p>
    <w:p w:rsidR="00256A0C" w:rsidRDefault="00256A0C" w:rsidP="00ED10EE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proofErr w:type="spellStart"/>
      <w:r w:rsidRPr="00AD09DC">
        <w:rPr>
          <w:b/>
          <w:color w:val="000000"/>
        </w:rPr>
        <w:t>Oladipo</w:t>
      </w:r>
      <w:proofErr w:type="spellEnd"/>
      <w:r w:rsidRPr="00AD09DC">
        <w:rPr>
          <w:b/>
          <w:color w:val="000000"/>
        </w:rPr>
        <w:t xml:space="preserve"> G.O.</w:t>
      </w:r>
      <w:r w:rsidRPr="00AD09DC">
        <w:rPr>
          <w:color w:val="000000"/>
        </w:rPr>
        <w:t xml:space="preserve">, </w:t>
      </w:r>
      <w:proofErr w:type="spellStart"/>
      <w:r w:rsidRPr="00AD09DC">
        <w:rPr>
          <w:color w:val="000000"/>
        </w:rPr>
        <w:t>Oladipo</w:t>
      </w:r>
      <w:proofErr w:type="spellEnd"/>
      <w:r w:rsidRPr="00AD09DC">
        <w:rPr>
          <w:color w:val="000000"/>
        </w:rPr>
        <w:t xml:space="preserve"> M.C., </w:t>
      </w:r>
      <w:proofErr w:type="spellStart"/>
      <w:r>
        <w:rPr>
          <w:color w:val="000000"/>
        </w:rPr>
        <w:t>I</w:t>
      </w:r>
      <w:r w:rsidRPr="00AD09DC">
        <w:rPr>
          <w:color w:val="000000"/>
        </w:rPr>
        <w:t>bukun</w:t>
      </w:r>
      <w:proofErr w:type="spellEnd"/>
      <w:r w:rsidRPr="00AD09DC">
        <w:rPr>
          <w:color w:val="000000"/>
        </w:rPr>
        <w:t xml:space="preserve"> E.O., </w:t>
      </w:r>
      <w:proofErr w:type="spellStart"/>
      <w:r w:rsidRPr="00AD09DC">
        <w:rPr>
          <w:color w:val="000000"/>
        </w:rPr>
        <w:t>Olugbuyi</w:t>
      </w:r>
      <w:proofErr w:type="spellEnd"/>
      <w:r w:rsidRPr="00AD09DC">
        <w:rPr>
          <w:color w:val="000000"/>
        </w:rPr>
        <w:t xml:space="preserve"> A.O., </w:t>
      </w:r>
      <w:proofErr w:type="spellStart"/>
      <w:r w:rsidRPr="00AD09DC">
        <w:rPr>
          <w:color w:val="000000"/>
        </w:rPr>
        <w:t>Omisope</w:t>
      </w:r>
      <w:proofErr w:type="spellEnd"/>
      <w:r w:rsidRPr="00AD09DC">
        <w:rPr>
          <w:color w:val="000000"/>
        </w:rPr>
        <w:t xml:space="preserve"> O. (2020). Abortifacient efficacy of aqueous-acetone extracts of </w:t>
      </w:r>
      <w:proofErr w:type="spellStart"/>
      <w:r w:rsidRPr="00AD09DC">
        <w:rPr>
          <w:color w:val="000000"/>
        </w:rPr>
        <w:t>Adenopus</w:t>
      </w:r>
      <w:proofErr w:type="spellEnd"/>
      <w:r w:rsidRPr="00AD09DC">
        <w:rPr>
          <w:color w:val="000000"/>
        </w:rPr>
        <w:t xml:space="preserve"> </w:t>
      </w:r>
      <w:proofErr w:type="spellStart"/>
      <w:r w:rsidRPr="00AD09DC">
        <w:rPr>
          <w:color w:val="000000"/>
        </w:rPr>
        <w:t>breviflorus</w:t>
      </w:r>
      <w:proofErr w:type="spellEnd"/>
      <w:r w:rsidRPr="00AD09DC">
        <w:rPr>
          <w:color w:val="000000"/>
        </w:rPr>
        <w:t xml:space="preserve"> </w:t>
      </w:r>
      <w:proofErr w:type="spellStart"/>
      <w:r w:rsidRPr="00AD09DC">
        <w:rPr>
          <w:color w:val="000000"/>
        </w:rPr>
        <w:t>Benth</w:t>
      </w:r>
      <w:proofErr w:type="spellEnd"/>
      <w:r w:rsidRPr="00AD09DC">
        <w:rPr>
          <w:color w:val="000000"/>
        </w:rPr>
        <w:t xml:space="preserve"> seed in female albino rats.</w:t>
      </w:r>
      <w:r w:rsidRPr="00904675">
        <w:rPr>
          <w:i/>
          <w:color w:val="000000"/>
        </w:rPr>
        <w:t xml:space="preserve"> </w:t>
      </w:r>
      <w:r>
        <w:rPr>
          <w:i/>
          <w:color w:val="000000"/>
        </w:rPr>
        <w:t xml:space="preserve">Toxicology </w:t>
      </w:r>
      <w:r w:rsidRPr="00904675">
        <w:rPr>
          <w:i/>
          <w:color w:val="000000"/>
        </w:rPr>
        <w:t>Report</w:t>
      </w:r>
      <w:r>
        <w:rPr>
          <w:i/>
          <w:color w:val="000000"/>
        </w:rPr>
        <w:t>s</w:t>
      </w:r>
      <w:r>
        <w:rPr>
          <w:color w:val="000000"/>
        </w:rPr>
        <w:t xml:space="preserve">, </w:t>
      </w:r>
      <w:r w:rsidRPr="00AD09DC">
        <w:rPr>
          <w:color w:val="000000"/>
        </w:rPr>
        <w:t>Volume 7, 2020, Pages 1387-1392</w:t>
      </w:r>
      <w:r>
        <w:rPr>
          <w:color w:val="000000"/>
        </w:rPr>
        <w:t>.</w:t>
      </w:r>
    </w:p>
    <w:p w:rsidR="00256A0C" w:rsidRPr="00256A0C" w:rsidRDefault="00256A0C" w:rsidP="00ED10EE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276" w:hanging="425"/>
        <w:jc w:val="both"/>
        <w:rPr>
          <w:rStyle w:val="Hyperlink"/>
          <w:color w:val="000000"/>
          <w:u w:val="none"/>
        </w:rPr>
      </w:pPr>
      <w:proofErr w:type="spellStart"/>
      <w:r w:rsidRPr="0023758A">
        <w:rPr>
          <w:b/>
        </w:rPr>
        <w:t>Oladipo</w:t>
      </w:r>
      <w:proofErr w:type="spellEnd"/>
      <w:r w:rsidRPr="0023758A">
        <w:rPr>
          <w:b/>
        </w:rPr>
        <w:t xml:space="preserve"> G.O</w:t>
      </w:r>
      <w:r w:rsidRPr="0023758A">
        <w:t xml:space="preserve">., </w:t>
      </w:r>
      <w:proofErr w:type="spellStart"/>
      <w:r w:rsidRPr="0023758A">
        <w:t>Oladipo</w:t>
      </w:r>
      <w:proofErr w:type="spellEnd"/>
      <w:r w:rsidRPr="0023758A">
        <w:t xml:space="preserve"> M.C., </w:t>
      </w:r>
      <w:proofErr w:type="spellStart"/>
      <w:r w:rsidRPr="0023758A">
        <w:t>Ibukun</w:t>
      </w:r>
      <w:proofErr w:type="spellEnd"/>
      <w:r w:rsidRPr="0023758A">
        <w:t xml:space="preserve"> E.O.</w:t>
      </w:r>
      <w:r w:rsidRPr="0023758A">
        <w:rPr>
          <w:vertAlign w:val="superscript"/>
        </w:rPr>
        <w:t xml:space="preserve"> </w:t>
      </w:r>
      <w:r w:rsidRPr="0023758A">
        <w:t xml:space="preserve">and </w:t>
      </w:r>
      <w:proofErr w:type="spellStart"/>
      <w:r w:rsidRPr="0023758A">
        <w:t>Salawu</w:t>
      </w:r>
      <w:proofErr w:type="spellEnd"/>
      <w:r w:rsidRPr="0023758A">
        <w:t xml:space="preserve"> S.O. (2020). Bioactive constituents of Quail (</w:t>
      </w:r>
      <w:proofErr w:type="spellStart"/>
      <w:r w:rsidRPr="0023758A">
        <w:rPr>
          <w:rFonts w:eastAsia="TimesNewRomanPSMT"/>
          <w:i/>
          <w:iCs/>
        </w:rPr>
        <w:t>Coturnix</w:t>
      </w:r>
      <w:proofErr w:type="spellEnd"/>
      <w:r w:rsidRPr="0023758A">
        <w:t xml:space="preserve"> </w:t>
      </w:r>
      <w:r w:rsidRPr="0023758A">
        <w:rPr>
          <w:i/>
        </w:rPr>
        <w:t>japonica</w:t>
      </w:r>
      <w:r w:rsidRPr="0023758A">
        <w:t xml:space="preserve">) egg attenuated 2-butoxyethanol-induced enzymatic dysregulation, disseminated thrombosis and hemolytic impairment in female </w:t>
      </w:r>
      <w:proofErr w:type="spellStart"/>
      <w:r w:rsidRPr="0023758A">
        <w:t>wistar</w:t>
      </w:r>
      <w:proofErr w:type="spellEnd"/>
      <w:r w:rsidRPr="0023758A">
        <w:t xml:space="preserve"> rats. </w:t>
      </w:r>
      <w:r w:rsidRPr="0023758A">
        <w:rPr>
          <w:i/>
        </w:rPr>
        <w:t xml:space="preserve">Journal of </w:t>
      </w:r>
      <w:proofErr w:type="spellStart"/>
      <w:r w:rsidRPr="0023758A">
        <w:rPr>
          <w:i/>
        </w:rPr>
        <w:t>Ethnopharmacology</w:t>
      </w:r>
      <w:proofErr w:type="spellEnd"/>
      <w:r w:rsidRPr="0023758A">
        <w:rPr>
          <w:i/>
        </w:rPr>
        <w:t>,</w:t>
      </w:r>
      <w:r>
        <w:t xml:space="preserve"> </w:t>
      </w:r>
      <w:hyperlink r:id="rId8" w:history="1">
        <w:r w:rsidRPr="00AE209F">
          <w:rPr>
            <w:rStyle w:val="Hyperlink"/>
          </w:rPr>
          <w:t>https://doi.org/10.1016/j.jep.2020.113508</w:t>
        </w:r>
      </w:hyperlink>
    </w:p>
    <w:p w:rsidR="00917476" w:rsidRPr="00256A0C" w:rsidRDefault="00256A0C" w:rsidP="00ED10EE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 w:rsidRPr="00256A0C">
        <w:rPr>
          <w:color w:val="000000"/>
        </w:rPr>
        <w:t xml:space="preserve">Violet </w:t>
      </w:r>
      <w:proofErr w:type="spellStart"/>
      <w:r w:rsidRPr="00256A0C">
        <w:rPr>
          <w:color w:val="000000"/>
        </w:rPr>
        <w:t>Olubunmi</w:t>
      </w:r>
      <w:proofErr w:type="spellEnd"/>
      <w:r w:rsidRPr="00256A0C">
        <w:rPr>
          <w:color w:val="000000"/>
        </w:rPr>
        <w:t xml:space="preserve"> </w:t>
      </w:r>
      <w:proofErr w:type="spellStart"/>
      <w:r w:rsidRPr="00256A0C">
        <w:rPr>
          <w:color w:val="000000"/>
        </w:rPr>
        <w:t>Falusi</w:t>
      </w:r>
      <w:proofErr w:type="spellEnd"/>
      <w:r w:rsidRPr="00256A0C">
        <w:rPr>
          <w:color w:val="000000"/>
        </w:rPr>
        <w:t xml:space="preserve">, Sunday </w:t>
      </w:r>
      <w:proofErr w:type="spellStart"/>
      <w:r w:rsidRPr="00256A0C">
        <w:rPr>
          <w:color w:val="000000"/>
        </w:rPr>
        <w:t>Oluwayomi</w:t>
      </w:r>
      <w:proofErr w:type="spellEnd"/>
      <w:r w:rsidRPr="00256A0C">
        <w:rPr>
          <w:color w:val="000000"/>
        </w:rPr>
        <w:t xml:space="preserve">, </w:t>
      </w:r>
      <w:proofErr w:type="spellStart"/>
      <w:r w:rsidRPr="00256A0C">
        <w:rPr>
          <w:color w:val="000000"/>
        </w:rPr>
        <w:t>Bamidele</w:t>
      </w:r>
      <w:proofErr w:type="spellEnd"/>
      <w:r w:rsidRPr="00256A0C">
        <w:rPr>
          <w:color w:val="000000"/>
        </w:rPr>
        <w:t xml:space="preserve"> </w:t>
      </w:r>
      <w:proofErr w:type="spellStart"/>
      <w:r w:rsidRPr="00256A0C">
        <w:rPr>
          <w:color w:val="000000"/>
        </w:rPr>
        <w:t>Imoukhuede</w:t>
      </w:r>
      <w:proofErr w:type="spellEnd"/>
      <w:r w:rsidRPr="00256A0C">
        <w:rPr>
          <w:color w:val="000000"/>
        </w:rPr>
        <w:t xml:space="preserve"> and Gideon </w:t>
      </w:r>
      <w:proofErr w:type="spellStart"/>
      <w:r w:rsidRPr="00256A0C">
        <w:rPr>
          <w:color w:val="000000"/>
        </w:rPr>
        <w:t>Oludare</w:t>
      </w:r>
      <w:proofErr w:type="spellEnd"/>
      <w:r w:rsidRPr="00256A0C">
        <w:rPr>
          <w:color w:val="000000"/>
        </w:rPr>
        <w:t xml:space="preserve"> </w:t>
      </w:r>
      <w:proofErr w:type="spellStart"/>
      <w:r w:rsidRPr="00256A0C">
        <w:rPr>
          <w:color w:val="000000"/>
        </w:rPr>
        <w:t>Oladipo</w:t>
      </w:r>
      <w:proofErr w:type="spellEnd"/>
      <w:r w:rsidRPr="00256A0C">
        <w:rPr>
          <w:color w:val="000000"/>
        </w:rPr>
        <w:t xml:space="preserve"> (2021). </w:t>
      </w:r>
      <w:proofErr w:type="spellStart"/>
      <w:r w:rsidRPr="00256A0C">
        <w:rPr>
          <w:i/>
          <w:color w:val="000000"/>
        </w:rPr>
        <w:t>Alstonia</w:t>
      </w:r>
      <w:proofErr w:type="spellEnd"/>
      <w:r w:rsidRPr="00256A0C">
        <w:rPr>
          <w:i/>
          <w:color w:val="000000"/>
        </w:rPr>
        <w:t xml:space="preserve"> </w:t>
      </w:r>
      <w:proofErr w:type="spellStart"/>
      <w:r w:rsidRPr="00256A0C">
        <w:rPr>
          <w:i/>
          <w:color w:val="000000"/>
        </w:rPr>
        <w:t>boonei</w:t>
      </w:r>
      <w:proofErr w:type="spellEnd"/>
      <w:r w:rsidRPr="00256A0C">
        <w:rPr>
          <w:color w:val="000000"/>
        </w:rPr>
        <w:t xml:space="preserve"> Leaf Mitigated Deleterious Effects of Experimental Type-II-Diabetes-Mellitus against Pancreatic and Neurocognitive Functions.</w:t>
      </w:r>
      <w:r w:rsidRPr="00980B4D">
        <w:t xml:space="preserve"> </w:t>
      </w:r>
      <w:r w:rsidRPr="00256A0C">
        <w:rPr>
          <w:i/>
          <w:color w:val="000000"/>
        </w:rPr>
        <w:t>Asian Journal of Research in Biochemistry</w:t>
      </w:r>
      <w:r w:rsidRPr="00256A0C">
        <w:rPr>
          <w:color w:val="000000"/>
        </w:rPr>
        <w:t>, 10.9734/AJRB/2020/XXXXX.</w:t>
      </w:r>
    </w:p>
    <w:p w:rsidR="00991083" w:rsidRPr="00A23500" w:rsidRDefault="00991083" w:rsidP="00825A3D">
      <w:pPr>
        <w:numPr>
          <w:ilvl w:val="0"/>
          <w:numId w:val="1"/>
        </w:numPr>
        <w:spacing w:before="240"/>
        <w:rPr>
          <w:b/>
          <w:color w:val="000000" w:themeColor="text1"/>
        </w:rPr>
      </w:pPr>
      <w:r w:rsidRPr="00741E70">
        <w:rPr>
          <w:b/>
          <w:color w:val="000000" w:themeColor="text1"/>
        </w:rPr>
        <w:t>Work Experience:</w:t>
      </w:r>
    </w:p>
    <w:p w:rsidR="00991083" w:rsidRPr="00361163" w:rsidRDefault="00991083" w:rsidP="00991083">
      <w:pPr>
        <w:numPr>
          <w:ilvl w:val="1"/>
          <w:numId w:val="1"/>
        </w:numPr>
        <w:rPr>
          <w:b/>
          <w:color w:val="000000" w:themeColor="text1"/>
        </w:rPr>
      </w:pPr>
      <w:r w:rsidRPr="00741E70">
        <w:rPr>
          <w:b/>
          <w:color w:val="000000" w:themeColor="text1"/>
        </w:rPr>
        <w:t>University:</w:t>
      </w:r>
    </w:p>
    <w:p w:rsidR="00991083" w:rsidRDefault="00991083" w:rsidP="00ED10EE">
      <w:pPr>
        <w:pStyle w:val="ListParagraph"/>
        <w:widowControl w:val="0"/>
        <w:numPr>
          <w:ilvl w:val="2"/>
          <w:numId w:val="1"/>
        </w:numPr>
        <w:tabs>
          <w:tab w:val="clear" w:pos="2160"/>
        </w:tabs>
        <w:snapToGrid w:val="0"/>
        <w:ind w:left="1276"/>
        <w:rPr>
          <w:color w:val="000000" w:themeColor="text1"/>
        </w:rPr>
      </w:pPr>
      <w:r w:rsidRPr="00361163">
        <w:rPr>
          <w:color w:val="000000" w:themeColor="text1"/>
        </w:rPr>
        <w:t>Research Associate</w:t>
      </w:r>
      <w:r w:rsidR="00ED10EE">
        <w:rPr>
          <w:color w:val="000000" w:themeColor="text1"/>
        </w:rPr>
        <w:t>/Post-Doctoral Fellow</w:t>
      </w:r>
      <w:r w:rsidRPr="00361163">
        <w:rPr>
          <w:color w:val="000000" w:themeColor="text1"/>
        </w:rPr>
        <w:t xml:space="preserve">, Department of Biochemistry, Federal University of Technology, </w:t>
      </w:r>
      <w:proofErr w:type="spellStart"/>
      <w:r w:rsidRPr="00361163">
        <w:rPr>
          <w:color w:val="000000" w:themeColor="text1"/>
        </w:rPr>
        <w:t>Akure</w:t>
      </w:r>
      <w:proofErr w:type="spellEnd"/>
      <w:r w:rsidRPr="00361163">
        <w:rPr>
          <w:color w:val="000000" w:themeColor="text1"/>
        </w:rPr>
        <w:t xml:space="preserve"> (FUTA), N</w:t>
      </w:r>
      <w:r w:rsidR="006F444E">
        <w:rPr>
          <w:color w:val="000000" w:themeColor="text1"/>
        </w:rPr>
        <w:t>igeria (January, 2013 –October</w:t>
      </w:r>
      <w:r w:rsidRPr="00361163">
        <w:rPr>
          <w:color w:val="000000" w:themeColor="text1"/>
        </w:rPr>
        <w:t>, 2021)</w:t>
      </w:r>
    </w:p>
    <w:p w:rsidR="00991083" w:rsidRPr="00A23500" w:rsidRDefault="00991083" w:rsidP="00ED10EE">
      <w:pPr>
        <w:pStyle w:val="ListParagraph"/>
        <w:numPr>
          <w:ilvl w:val="2"/>
          <w:numId w:val="1"/>
        </w:numPr>
        <w:tabs>
          <w:tab w:val="clear" w:pos="2160"/>
        </w:tabs>
        <w:ind w:left="1276"/>
        <w:rPr>
          <w:color w:val="000000" w:themeColor="text1"/>
        </w:rPr>
      </w:pPr>
      <w:r>
        <w:rPr>
          <w:color w:val="000000" w:themeColor="text1"/>
        </w:rPr>
        <w:t>Lecturer</w:t>
      </w:r>
      <w:r w:rsidR="006F444E">
        <w:rPr>
          <w:color w:val="000000" w:themeColor="text1"/>
        </w:rPr>
        <w:t xml:space="preserve"> I</w:t>
      </w:r>
      <w:r>
        <w:rPr>
          <w:color w:val="000000" w:themeColor="text1"/>
        </w:rPr>
        <w:t xml:space="preserve">, Department of Food Science and Technology, Federal University, </w:t>
      </w:r>
      <w:proofErr w:type="spellStart"/>
      <w:r>
        <w:rPr>
          <w:color w:val="000000" w:themeColor="text1"/>
        </w:rPr>
        <w:t>Oye-Ekiti</w:t>
      </w:r>
      <w:proofErr w:type="spellEnd"/>
      <w:r>
        <w:rPr>
          <w:color w:val="000000" w:themeColor="text1"/>
        </w:rPr>
        <w:t>, Top-Up Degree Program (BESPOTECH) (</w:t>
      </w:r>
      <w:r w:rsidR="00ED10EE">
        <w:rPr>
          <w:color w:val="000000" w:themeColor="text1"/>
        </w:rPr>
        <w:t>2020/</w:t>
      </w:r>
      <w:r>
        <w:rPr>
          <w:color w:val="000000" w:themeColor="text1"/>
        </w:rPr>
        <w:t>2021)</w:t>
      </w:r>
    </w:p>
    <w:p w:rsidR="00991083" w:rsidRPr="00741E70" w:rsidRDefault="00991083" w:rsidP="00991083">
      <w:pPr>
        <w:numPr>
          <w:ilvl w:val="1"/>
          <w:numId w:val="1"/>
        </w:numPr>
        <w:rPr>
          <w:b/>
          <w:color w:val="000000" w:themeColor="text1"/>
        </w:rPr>
      </w:pPr>
      <w:r w:rsidRPr="00741E70">
        <w:rPr>
          <w:b/>
          <w:color w:val="000000" w:themeColor="text1"/>
        </w:rPr>
        <w:t>Others:</w:t>
      </w:r>
    </w:p>
    <w:p w:rsidR="00991083" w:rsidRPr="00991083" w:rsidRDefault="00991083" w:rsidP="00ED10EE">
      <w:pPr>
        <w:spacing w:after="240"/>
        <w:ind w:left="1276"/>
        <w:rPr>
          <w:color w:val="000000" w:themeColor="text1"/>
        </w:rPr>
      </w:pPr>
      <w:r>
        <w:rPr>
          <w:color w:val="000000" w:themeColor="text1"/>
        </w:rPr>
        <w:t xml:space="preserve">Chemistry and Biology </w:t>
      </w:r>
      <w:r w:rsidRPr="00741E70">
        <w:rPr>
          <w:color w:val="000000" w:themeColor="text1"/>
        </w:rPr>
        <w:t>teacher, (</w:t>
      </w:r>
      <w:r>
        <w:rPr>
          <w:color w:val="000000" w:themeColor="text1"/>
        </w:rPr>
        <w:t>NYSC</w:t>
      </w:r>
      <w:r w:rsidRPr="00741E70">
        <w:rPr>
          <w:color w:val="000000" w:themeColor="text1"/>
        </w:rPr>
        <w:t xml:space="preserve">): </w:t>
      </w:r>
      <w:proofErr w:type="spellStart"/>
      <w:r>
        <w:rPr>
          <w:color w:val="000000" w:themeColor="text1"/>
        </w:rPr>
        <w:t>Essien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Udim</w:t>
      </w:r>
      <w:proofErr w:type="spellEnd"/>
      <w:r>
        <w:rPr>
          <w:color w:val="000000" w:themeColor="text1"/>
        </w:rPr>
        <w:t xml:space="preserve"> LGA., </w:t>
      </w:r>
      <w:proofErr w:type="spellStart"/>
      <w:r>
        <w:rPr>
          <w:color w:val="000000" w:themeColor="text1"/>
        </w:rPr>
        <w:t>Akwa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Ibom</w:t>
      </w:r>
      <w:proofErr w:type="spellEnd"/>
      <w:r>
        <w:rPr>
          <w:color w:val="000000" w:themeColor="text1"/>
        </w:rPr>
        <w:t>, November, 2011 – October, 2012)</w:t>
      </w:r>
    </w:p>
    <w:p w:rsidR="003D4392" w:rsidRPr="00741E70" w:rsidRDefault="003D4392" w:rsidP="003D4392">
      <w:pPr>
        <w:numPr>
          <w:ilvl w:val="0"/>
          <w:numId w:val="1"/>
        </w:numPr>
        <w:rPr>
          <w:b/>
          <w:color w:val="000000" w:themeColor="text1"/>
        </w:rPr>
      </w:pPr>
      <w:r w:rsidRPr="00741E70">
        <w:rPr>
          <w:b/>
          <w:color w:val="000000" w:themeColor="text1"/>
        </w:rPr>
        <w:t>Present Employment, Status and Salary (</w:t>
      </w:r>
      <w:r w:rsidRPr="00741E70">
        <w:rPr>
          <w:b/>
          <w:i/>
          <w:color w:val="000000" w:themeColor="text1"/>
        </w:rPr>
        <w:t>both in level and amount</w:t>
      </w:r>
      <w:r w:rsidRPr="00741E70">
        <w:rPr>
          <w:b/>
          <w:color w:val="000000" w:themeColor="text1"/>
        </w:rPr>
        <w:t>):</w:t>
      </w:r>
    </w:p>
    <w:p w:rsidR="003D4392" w:rsidRDefault="003D4392" w:rsidP="00ED10EE">
      <w:pPr>
        <w:pStyle w:val="ListParagraph"/>
        <w:numPr>
          <w:ilvl w:val="2"/>
          <w:numId w:val="1"/>
        </w:numPr>
        <w:tabs>
          <w:tab w:val="clear" w:pos="2160"/>
          <w:tab w:val="num" w:pos="2410"/>
        </w:tabs>
        <w:ind w:left="1276"/>
        <w:rPr>
          <w:color w:val="000000" w:themeColor="text1"/>
        </w:rPr>
      </w:pPr>
      <w:r>
        <w:rPr>
          <w:color w:val="000000" w:themeColor="text1"/>
        </w:rPr>
        <w:t>Research Associate</w:t>
      </w:r>
      <w:r w:rsidR="00ED10EE">
        <w:rPr>
          <w:color w:val="000000" w:themeColor="text1"/>
        </w:rPr>
        <w:t>/Post-Doctoral Fellow</w:t>
      </w:r>
      <w:r>
        <w:rPr>
          <w:color w:val="000000" w:themeColor="text1"/>
        </w:rPr>
        <w:t xml:space="preserve">, Applied Clinical Biochemistry Laboratory, FUT., </w:t>
      </w:r>
      <w:proofErr w:type="spellStart"/>
      <w:r>
        <w:rPr>
          <w:color w:val="000000" w:themeColor="text1"/>
        </w:rPr>
        <w:t>Akure</w:t>
      </w:r>
      <w:proofErr w:type="spellEnd"/>
      <w:r>
        <w:rPr>
          <w:color w:val="000000" w:themeColor="text1"/>
        </w:rPr>
        <w:t>, Nigeria.</w:t>
      </w:r>
    </w:p>
    <w:p w:rsidR="003D4392" w:rsidRPr="007C2647" w:rsidRDefault="003D4392" w:rsidP="00ED10EE">
      <w:pPr>
        <w:pStyle w:val="ListParagraph"/>
        <w:numPr>
          <w:ilvl w:val="2"/>
          <w:numId w:val="1"/>
        </w:numPr>
        <w:tabs>
          <w:tab w:val="clear" w:pos="2160"/>
          <w:tab w:val="num" w:pos="2410"/>
        </w:tabs>
        <w:ind w:left="1276"/>
        <w:rPr>
          <w:color w:val="000000" w:themeColor="text1"/>
        </w:rPr>
      </w:pPr>
      <w:r>
        <w:rPr>
          <w:color w:val="000000" w:themeColor="text1"/>
        </w:rPr>
        <w:t xml:space="preserve">Lecturer I, Federal University, </w:t>
      </w:r>
      <w:proofErr w:type="spellStart"/>
      <w:r>
        <w:rPr>
          <w:color w:val="000000" w:themeColor="text1"/>
        </w:rPr>
        <w:t>Oye-Ekiti</w:t>
      </w:r>
      <w:proofErr w:type="spellEnd"/>
      <w:r>
        <w:rPr>
          <w:color w:val="000000" w:themeColor="text1"/>
        </w:rPr>
        <w:t>, Top-Up Degree Program (BESPOTECH)</w:t>
      </w:r>
    </w:p>
    <w:p w:rsidR="001C7A8F" w:rsidRPr="001C7A8F" w:rsidRDefault="003D4392" w:rsidP="001C7A8F">
      <w:pPr>
        <w:numPr>
          <w:ilvl w:val="0"/>
          <w:numId w:val="1"/>
        </w:numPr>
        <w:spacing w:before="24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Membership of </w:t>
      </w:r>
      <w:r w:rsidRPr="00741E70">
        <w:rPr>
          <w:b/>
          <w:color w:val="000000" w:themeColor="text1"/>
        </w:rPr>
        <w:t>Professional Bodies:</w:t>
      </w:r>
      <w:r>
        <w:rPr>
          <w:b/>
          <w:color w:val="000000" w:themeColor="text1"/>
        </w:rPr>
        <w:t xml:space="preserve"> </w:t>
      </w:r>
      <w:r w:rsidRPr="00C073F1">
        <w:rPr>
          <w:color w:val="000000" w:themeColor="text1"/>
        </w:rPr>
        <w:t>Nigeria</w:t>
      </w:r>
      <w:r>
        <w:rPr>
          <w:b/>
          <w:color w:val="000000" w:themeColor="text1"/>
        </w:rPr>
        <w:t xml:space="preserve"> </w:t>
      </w:r>
      <w:r w:rsidRPr="00E65FA9">
        <w:rPr>
          <w:color w:val="000000" w:themeColor="text1"/>
        </w:rPr>
        <w:t xml:space="preserve">Society of </w:t>
      </w:r>
      <w:r>
        <w:rPr>
          <w:color w:val="000000" w:themeColor="text1"/>
        </w:rPr>
        <w:t>Biochemistry and Molecular Biology</w:t>
      </w:r>
    </w:p>
    <w:p w:rsidR="001C7A8F" w:rsidRPr="001C7A8F" w:rsidRDefault="001C7A8F" w:rsidP="001C7A8F">
      <w:pPr>
        <w:numPr>
          <w:ilvl w:val="0"/>
          <w:numId w:val="1"/>
        </w:numPr>
        <w:spacing w:before="240"/>
        <w:jc w:val="both"/>
        <w:rPr>
          <w:b/>
          <w:color w:val="000000" w:themeColor="text1"/>
        </w:rPr>
      </w:pPr>
      <w:r w:rsidRPr="001C7A8F">
        <w:rPr>
          <w:b/>
          <w:color w:val="000000" w:themeColor="text1"/>
        </w:rPr>
        <w:t xml:space="preserve">Skills: </w:t>
      </w:r>
      <w:r w:rsidRPr="001C7A8F">
        <w:rPr>
          <w:lang w:val="en-GB"/>
        </w:rPr>
        <w:t>Microsoft Office package (especially EXCEL, POWER POINT and WORD)</w:t>
      </w:r>
      <w:r>
        <w:rPr>
          <w:lang w:val="en-GB"/>
        </w:rPr>
        <w:t xml:space="preserve">, </w:t>
      </w:r>
      <w:r w:rsidRPr="001C7A8F">
        <w:rPr>
          <w:lang w:val="en-GB"/>
        </w:rPr>
        <w:t>One-Way Analyses of V</w:t>
      </w:r>
      <w:r>
        <w:rPr>
          <w:lang w:val="en-GB"/>
        </w:rPr>
        <w:t>ariance (ANOVA) and DUNCAN tool,</w:t>
      </w:r>
      <w:r w:rsidRPr="001C7A8F">
        <w:rPr>
          <w:lang w:val="en-GB"/>
        </w:rPr>
        <w:t xml:space="preserve"> </w:t>
      </w:r>
      <w:r w:rsidRPr="00D20219">
        <w:t>Flow cytometry</w:t>
      </w:r>
      <w:r>
        <w:t xml:space="preserve">, </w:t>
      </w:r>
      <w:proofErr w:type="spellStart"/>
      <w:r w:rsidR="00907737">
        <w:t>Lipidomics</w:t>
      </w:r>
      <w:proofErr w:type="spellEnd"/>
      <w:r w:rsidR="00907737">
        <w:t xml:space="preserve">, ELISA, </w:t>
      </w:r>
      <w:r w:rsidR="00907737">
        <w:t>PCR, Gel electrophoresis, Western blotting</w:t>
      </w:r>
      <w:r w:rsidR="00907737">
        <w:t xml:space="preserve">, </w:t>
      </w:r>
      <w:r>
        <w:t>Animal models of human disease, Enzyme purification, Biophysics, Biotechnological techniques,</w:t>
      </w:r>
      <w:r w:rsidRPr="00D20219">
        <w:t xml:space="preserve"> Food impro</w:t>
      </w:r>
      <w:r>
        <w:t xml:space="preserve">vement, enrichment and analysis, </w:t>
      </w:r>
      <w:proofErr w:type="spellStart"/>
      <w:r>
        <w:t>Phytomedicinal</w:t>
      </w:r>
      <w:proofErr w:type="spellEnd"/>
      <w:r w:rsidR="00907737">
        <w:t xml:space="preserve"> research and</w:t>
      </w:r>
      <w:r w:rsidRPr="00D20219">
        <w:t xml:space="preserve"> Mo</w:t>
      </w:r>
      <w:r w:rsidR="00907737">
        <w:t>lecular biology.</w:t>
      </w:r>
    </w:p>
    <w:p w:rsidR="00D10200" w:rsidRPr="00ED10EE" w:rsidRDefault="00917476" w:rsidP="00825A3D">
      <w:pPr>
        <w:numPr>
          <w:ilvl w:val="0"/>
          <w:numId w:val="1"/>
        </w:numPr>
        <w:spacing w:before="240"/>
        <w:rPr>
          <w:b/>
          <w:color w:val="000000" w:themeColor="text1"/>
        </w:rPr>
      </w:pPr>
      <w:r w:rsidRPr="00741E70">
        <w:rPr>
          <w:b/>
          <w:color w:val="000000" w:themeColor="text1"/>
        </w:rPr>
        <w:t>Extra Curricula Activities:</w:t>
      </w:r>
      <w:r w:rsidR="003D4392">
        <w:rPr>
          <w:b/>
          <w:color w:val="000000" w:themeColor="text1"/>
        </w:rPr>
        <w:t xml:space="preserve"> </w:t>
      </w:r>
      <w:r w:rsidR="00CC1090">
        <w:rPr>
          <w:b/>
          <w:color w:val="000000" w:themeColor="text1"/>
        </w:rPr>
        <w:t>(</w:t>
      </w:r>
      <w:proofErr w:type="spellStart"/>
      <w:r w:rsidR="00CC1090">
        <w:rPr>
          <w:b/>
          <w:color w:val="000000" w:themeColor="text1"/>
        </w:rPr>
        <w:t>i</w:t>
      </w:r>
      <w:proofErr w:type="spellEnd"/>
      <w:r w:rsidR="00CC1090">
        <w:rPr>
          <w:b/>
          <w:color w:val="000000" w:themeColor="text1"/>
        </w:rPr>
        <w:t xml:space="preserve">) Youth Leader and Coordinator (New Covenant Church, </w:t>
      </w:r>
      <w:proofErr w:type="spellStart"/>
      <w:r w:rsidR="00CC1090">
        <w:rPr>
          <w:b/>
          <w:color w:val="000000" w:themeColor="text1"/>
        </w:rPr>
        <w:t>Akure</w:t>
      </w:r>
      <w:proofErr w:type="spellEnd"/>
      <w:r w:rsidR="00CC1090">
        <w:rPr>
          <w:b/>
          <w:color w:val="000000" w:themeColor="text1"/>
        </w:rPr>
        <w:t>); and (ii) Political Discussions</w:t>
      </w:r>
      <w:r w:rsidR="00ED10EE">
        <w:rPr>
          <w:b/>
          <w:color w:val="000000" w:themeColor="text1"/>
        </w:rPr>
        <w:t>.</w:t>
      </w:r>
    </w:p>
    <w:p w:rsidR="00917476" w:rsidRPr="00A23500" w:rsidRDefault="00917476" w:rsidP="00825A3D">
      <w:pPr>
        <w:numPr>
          <w:ilvl w:val="0"/>
          <w:numId w:val="1"/>
        </w:numPr>
        <w:spacing w:before="240"/>
        <w:rPr>
          <w:b/>
          <w:color w:val="000000" w:themeColor="text1"/>
        </w:rPr>
      </w:pPr>
      <w:r w:rsidRPr="00741E70">
        <w:rPr>
          <w:b/>
          <w:color w:val="000000" w:themeColor="text1"/>
        </w:rPr>
        <w:t>Names and Addresses of three Referees:</w:t>
      </w:r>
    </w:p>
    <w:p w:rsidR="0078753E" w:rsidRPr="0023758A" w:rsidRDefault="0078753E" w:rsidP="00A23500">
      <w:pPr>
        <w:ind w:left="1276" w:right="-180"/>
        <w:jc w:val="both"/>
        <w:rPr>
          <w:b/>
        </w:rPr>
      </w:pPr>
      <w:r w:rsidRPr="0023758A">
        <w:rPr>
          <w:b/>
        </w:rPr>
        <w:lastRenderedPageBreak/>
        <w:t xml:space="preserve">Prof. Emmanuel </w:t>
      </w:r>
      <w:proofErr w:type="spellStart"/>
      <w:r w:rsidRPr="0023758A">
        <w:rPr>
          <w:b/>
        </w:rPr>
        <w:t>Ibukun</w:t>
      </w:r>
      <w:proofErr w:type="spellEnd"/>
      <w:r w:rsidRPr="0023758A">
        <w:rPr>
          <w:b/>
        </w:rPr>
        <w:t xml:space="preserve"> (Professor of Biochemistry) </w:t>
      </w:r>
    </w:p>
    <w:p w:rsidR="0078753E" w:rsidRPr="0023758A" w:rsidRDefault="0078753E" w:rsidP="00A23500">
      <w:pPr>
        <w:ind w:left="1276" w:right="-180"/>
        <w:jc w:val="both"/>
        <w:rPr>
          <w:b/>
        </w:rPr>
      </w:pPr>
      <w:r w:rsidRPr="0023758A">
        <w:t>Department of Biochemistry,</w:t>
      </w:r>
      <w:r w:rsidRPr="0023758A">
        <w:rPr>
          <w:b/>
        </w:rPr>
        <w:tab/>
      </w:r>
      <w:r w:rsidRPr="0023758A">
        <w:rPr>
          <w:b/>
        </w:rPr>
        <w:tab/>
      </w:r>
      <w:r w:rsidRPr="0023758A">
        <w:rPr>
          <w:b/>
        </w:rPr>
        <w:tab/>
      </w:r>
      <w:r w:rsidRPr="0023758A">
        <w:rPr>
          <w:b/>
        </w:rPr>
        <w:tab/>
      </w:r>
      <w:r w:rsidRPr="0023758A">
        <w:rPr>
          <w:b/>
        </w:rPr>
        <w:tab/>
      </w:r>
      <w:r w:rsidRPr="0023758A">
        <w:rPr>
          <w:b/>
        </w:rPr>
        <w:tab/>
      </w:r>
      <w:r w:rsidRPr="0023758A">
        <w:rPr>
          <w:b/>
        </w:rPr>
        <w:tab/>
      </w:r>
    </w:p>
    <w:p w:rsidR="0078753E" w:rsidRPr="0023758A" w:rsidRDefault="0078753E" w:rsidP="00A23500">
      <w:pPr>
        <w:ind w:left="1276" w:right="-180"/>
        <w:jc w:val="both"/>
      </w:pPr>
      <w:r w:rsidRPr="0023758A">
        <w:t xml:space="preserve">Federal University of Technology, P.M.B 704, </w:t>
      </w:r>
      <w:proofErr w:type="spellStart"/>
      <w:r w:rsidRPr="0023758A">
        <w:t>Akure</w:t>
      </w:r>
      <w:proofErr w:type="spellEnd"/>
      <w:r w:rsidRPr="0023758A">
        <w:t>, Nigeria.</w:t>
      </w:r>
    </w:p>
    <w:p w:rsidR="0078753E" w:rsidRPr="0023758A" w:rsidRDefault="0078753E" w:rsidP="00A23500">
      <w:pPr>
        <w:ind w:left="1276" w:right="-180"/>
        <w:jc w:val="both"/>
      </w:pPr>
      <w:r w:rsidRPr="0023758A">
        <w:t>+234(0)8035529257</w:t>
      </w:r>
    </w:p>
    <w:p w:rsidR="0078753E" w:rsidRPr="0023758A" w:rsidRDefault="0078753E" w:rsidP="00A23500">
      <w:pPr>
        <w:ind w:left="1276" w:right="-180"/>
        <w:jc w:val="both"/>
        <w:rPr>
          <w:b/>
        </w:rPr>
      </w:pPr>
      <w:r>
        <w:t>eoibukun</w:t>
      </w:r>
      <w:r w:rsidRPr="0023758A">
        <w:t>@</w:t>
      </w:r>
      <w:r>
        <w:t>futa.edu.ng</w:t>
      </w:r>
    </w:p>
    <w:p w:rsidR="0078753E" w:rsidRPr="00ED10EE" w:rsidRDefault="000B2512" w:rsidP="00ED10EE">
      <w:pPr>
        <w:autoSpaceDE w:val="0"/>
        <w:autoSpaceDN w:val="0"/>
        <w:adjustRightInd w:val="0"/>
        <w:ind w:left="1276"/>
        <w:jc w:val="both"/>
        <w:rPr>
          <w:color w:val="000000"/>
        </w:rPr>
      </w:pPr>
      <w:r>
        <w:rPr>
          <w:b/>
          <w:bCs/>
          <w:color w:val="000000"/>
        </w:rPr>
        <w:t>Prof</w:t>
      </w:r>
      <w:r w:rsidR="0078753E" w:rsidRPr="0023758A">
        <w:rPr>
          <w:b/>
          <w:bCs/>
          <w:color w:val="000000"/>
        </w:rPr>
        <w:t xml:space="preserve">. </w:t>
      </w:r>
      <w:proofErr w:type="spellStart"/>
      <w:r w:rsidR="0078753E" w:rsidRPr="0023758A">
        <w:rPr>
          <w:b/>
          <w:bCs/>
          <w:color w:val="000000"/>
        </w:rPr>
        <w:t>Ayodele</w:t>
      </w:r>
      <w:proofErr w:type="spellEnd"/>
      <w:r w:rsidR="0078753E" w:rsidRPr="0023758A">
        <w:rPr>
          <w:b/>
          <w:bCs/>
          <w:color w:val="000000"/>
        </w:rPr>
        <w:t xml:space="preserve"> </w:t>
      </w:r>
      <w:proofErr w:type="spellStart"/>
      <w:r w:rsidR="0078753E" w:rsidRPr="0023758A">
        <w:rPr>
          <w:b/>
          <w:bCs/>
          <w:color w:val="000000"/>
        </w:rPr>
        <w:t>Oluseyi</w:t>
      </w:r>
      <w:proofErr w:type="spellEnd"/>
      <w:r w:rsidR="0078753E" w:rsidRPr="0023758A">
        <w:rPr>
          <w:b/>
          <w:bCs/>
          <w:color w:val="000000"/>
        </w:rPr>
        <w:t xml:space="preserve"> </w:t>
      </w:r>
      <w:proofErr w:type="spellStart"/>
      <w:r w:rsidR="0078753E" w:rsidRPr="0023758A">
        <w:rPr>
          <w:b/>
          <w:bCs/>
          <w:color w:val="000000"/>
        </w:rPr>
        <w:t>Kolawole</w:t>
      </w:r>
      <w:proofErr w:type="spellEnd"/>
      <w:r w:rsidR="0078753E" w:rsidRPr="0023758A">
        <w:rPr>
          <w:b/>
          <w:bCs/>
          <w:color w:val="000000"/>
        </w:rPr>
        <w:t xml:space="preserve"> </w:t>
      </w:r>
      <w:r w:rsidR="00ED10EE">
        <w:rPr>
          <w:b/>
          <w:bCs/>
          <w:color w:val="000000"/>
        </w:rPr>
        <w:t>(Professor of Biochemistry)</w:t>
      </w:r>
    </w:p>
    <w:p w:rsidR="0078753E" w:rsidRPr="0023758A" w:rsidRDefault="0078753E" w:rsidP="00A23500">
      <w:pPr>
        <w:autoSpaceDE w:val="0"/>
        <w:autoSpaceDN w:val="0"/>
        <w:adjustRightInd w:val="0"/>
        <w:ind w:left="1276"/>
        <w:jc w:val="both"/>
        <w:rPr>
          <w:color w:val="000000"/>
        </w:rPr>
      </w:pPr>
      <w:r w:rsidRPr="0023758A">
        <w:rPr>
          <w:color w:val="000000"/>
        </w:rPr>
        <w:t xml:space="preserve">Department of Biochemistry, </w:t>
      </w:r>
    </w:p>
    <w:p w:rsidR="0078753E" w:rsidRPr="0023758A" w:rsidRDefault="0078753E" w:rsidP="00A23500">
      <w:pPr>
        <w:autoSpaceDE w:val="0"/>
        <w:autoSpaceDN w:val="0"/>
        <w:adjustRightInd w:val="0"/>
        <w:ind w:left="1276"/>
        <w:jc w:val="both"/>
        <w:rPr>
          <w:color w:val="000000"/>
        </w:rPr>
      </w:pPr>
      <w:r w:rsidRPr="0023758A">
        <w:rPr>
          <w:color w:val="000000"/>
        </w:rPr>
        <w:t xml:space="preserve">Federal University of Technology, P.M.B 704, </w:t>
      </w:r>
      <w:proofErr w:type="spellStart"/>
      <w:r w:rsidRPr="0023758A">
        <w:rPr>
          <w:color w:val="000000"/>
        </w:rPr>
        <w:t>Akure</w:t>
      </w:r>
      <w:proofErr w:type="spellEnd"/>
      <w:r w:rsidRPr="0023758A">
        <w:rPr>
          <w:color w:val="000000"/>
        </w:rPr>
        <w:t xml:space="preserve">, Nigeria. </w:t>
      </w:r>
    </w:p>
    <w:p w:rsidR="0078753E" w:rsidRPr="0023758A" w:rsidRDefault="0078753E" w:rsidP="00A23500">
      <w:pPr>
        <w:autoSpaceDE w:val="0"/>
        <w:autoSpaceDN w:val="0"/>
        <w:adjustRightInd w:val="0"/>
        <w:ind w:left="1276"/>
        <w:jc w:val="both"/>
        <w:rPr>
          <w:color w:val="000000"/>
        </w:rPr>
      </w:pPr>
      <w:r w:rsidRPr="0023758A">
        <w:rPr>
          <w:color w:val="000000"/>
        </w:rPr>
        <w:t xml:space="preserve">+234(0)8137296341 </w:t>
      </w:r>
    </w:p>
    <w:p w:rsidR="0078753E" w:rsidRPr="0023758A" w:rsidRDefault="0078753E" w:rsidP="00A23500">
      <w:pPr>
        <w:autoSpaceDE w:val="0"/>
        <w:autoSpaceDN w:val="0"/>
        <w:adjustRightInd w:val="0"/>
        <w:ind w:left="1276"/>
        <w:jc w:val="both"/>
        <w:rPr>
          <w:color w:val="000000"/>
        </w:rPr>
      </w:pPr>
      <w:r w:rsidRPr="0023758A">
        <w:rPr>
          <w:color w:val="000000"/>
        </w:rPr>
        <w:t xml:space="preserve">aokolawole@futa.edu.ng </w:t>
      </w:r>
    </w:p>
    <w:p w:rsidR="0078753E" w:rsidRPr="0023758A" w:rsidRDefault="0078753E" w:rsidP="00A23500">
      <w:pPr>
        <w:autoSpaceDE w:val="0"/>
        <w:autoSpaceDN w:val="0"/>
        <w:adjustRightInd w:val="0"/>
        <w:ind w:left="1276"/>
        <w:jc w:val="both"/>
        <w:rPr>
          <w:color w:val="000000"/>
        </w:rPr>
      </w:pPr>
      <w:r>
        <w:rPr>
          <w:b/>
          <w:bCs/>
          <w:color w:val="000000"/>
        </w:rPr>
        <w:t xml:space="preserve">Prof. Ola </w:t>
      </w:r>
      <w:proofErr w:type="spellStart"/>
      <w:r>
        <w:rPr>
          <w:b/>
          <w:bCs/>
          <w:color w:val="000000"/>
        </w:rPr>
        <w:t>Salawu</w:t>
      </w:r>
      <w:proofErr w:type="spellEnd"/>
      <w:r>
        <w:rPr>
          <w:b/>
          <w:bCs/>
          <w:color w:val="000000"/>
        </w:rPr>
        <w:t xml:space="preserve"> (Professor of Biochemistry)</w:t>
      </w:r>
    </w:p>
    <w:p w:rsidR="0078753E" w:rsidRPr="0023758A" w:rsidRDefault="0078753E" w:rsidP="00A23500">
      <w:pPr>
        <w:autoSpaceDE w:val="0"/>
        <w:autoSpaceDN w:val="0"/>
        <w:adjustRightInd w:val="0"/>
        <w:ind w:left="1276"/>
        <w:jc w:val="both"/>
        <w:rPr>
          <w:color w:val="000000"/>
        </w:rPr>
      </w:pPr>
      <w:r w:rsidRPr="0023758A">
        <w:rPr>
          <w:color w:val="000000"/>
        </w:rPr>
        <w:t xml:space="preserve">Department of </w:t>
      </w:r>
      <w:r>
        <w:rPr>
          <w:color w:val="000000"/>
        </w:rPr>
        <w:t>Biochemistry,</w:t>
      </w:r>
    </w:p>
    <w:p w:rsidR="0078753E" w:rsidRPr="0023758A" w:rsidRDefault="0078753E" w:rsidP="00A23500">
      <w:pPr>
        <w:autoSpaceDE w:val="0"/>
        <w:autoSpaceDN w:val="0"/>
        <w:adjustRightInd w:val="0"/>
        <w:ind w:left="1276"/>
        <w:jc w:val="both"/>
        <w:rPr>
          <w:color w:val="000000"/>
        </w:rPr>
      </w:pPr>
      <w:r>
        <w:rPr>
          <w:color w:val="000000"/>
        </w:rPr>
        <w:t xml:space="preserve">Federal </w:t>
      </w:r>
      <w:r w:rsidRPr="0023758A">
        <w:rPr>
          <w:color w:val="000000"/>
        </w:rPr>
        <w:t>University</w:t>
      </w:r>
      <w:r>
        <w:rPr>
          <w:color w:val="000000"/>
        </w:rPr>
        <w:t xml:space="preserve"> of Technology, </w:t>
      </w:r>
      <w:proofErr w:type="spellStart"/>
      <w:r>
        <w:rPr>
          <w:color w:val="000000"/>
        </w:rPr>
        <w:t>Akure</w:t>
      </w:r>
      <w:proofErr w:type="spellEnd"/>
      <w:r>
        <w:rPr>
          <w:color w:val="000000"/>
        </w:rPr>
        <w:t>,</w:t>
      </w:r>
      <w:r w:rsidRPr="0023758A">
        <w:rPr>
          <w:color w:val="000000"/>
        </w:rPr>
        <w:t xml:space="preserve"> </w:t>
      </w:r>
      <w:r>
        <w:rPr>
          <w:color w:val="000000"/>
        </w:rPr>
        <w:t>Nigeria.</w:t>
      </w:r>
    </w:p>
    <w:p w:rsidR="0078753E" w:rsidRPr="0023758A" w:rsidRDefault="0078753E" w:rsidP="00A23500">
      <w:pPr>
        <w:autoSpaceDE w:val="0"/>
        <w:autoSpaceDN w:val="0"/>
        <w:adjustRightInd w:val="0"/>
        <w:ind w:left="1276"/>
        <w:jc w:val="both"/>
        <w:rPr>
          <w:color w:val="000000"/>
        </w:rPr>
      </w:pPr>
      <w:r w:rsidRPr="0023758A">
        <w:rPr>
          <w:color w:val="000000"/>
        </w:rPr>
        <w:t>+234(0)</w:t>
      </w:r>
      <w:r>
        <w:rPr>
          <w:color w:val="000000"/>
        </w:rPr>
        <w:t>8137886171</w:t>
      </w:r>
      <w:r w:rsidRPr="0023758A">
        <w:rPr>
          <w:color w:val="000000"/>
        </w:rPr>
        <w:t xml:space="preserve"> </w:t>
      </w:r>
    </w:p>
    <w:p w:rsidR="00917476" w:rsidRPr="0078753E" w:rsidRDefault="0078753E" w:rsidP="00A23500">
      <w:pPr>
        <w:ind w:left="1276" w:right="-180"/>
        <w:jc w:val="both"/>
      </w:pPr>
      <w:r>
        <w:rPr>
          <w:color w:val="000000"/>
        </w:rPr>
        <w:t>sosalawu</w:t>
      </w:r>
      <w:r w:rsidRPr="0023758A">
        <w:t>@</w:t>
      </w:r>
      <w:r>
        <w:t>futa.edu.ng</w:t>
      </w:r>
    </w:p>
    <w:p w:rsidR="00917476" w:rsidRDefault="00917476" w:rsidP="00917476">
      <w:pPr>
        <w:ind w:left="1080"/>
        <w:rPr>
          <w:color w:val="000000" w:themeColor="text1"/>
        </w:rPr>
      </w:pPr>
    </w:p>
    <w:p w:rsidR="004F5C1E" w:rsidRPr="00741E70" w:rsidRDefault="004F5C1E" w:rsidP="00917476">
      <w:pPr>
        <w:ind w:left="1080"/>
        <w:rPr>
          <w:color w:val="000000" w:themeColor="text1"/>
        </w:rPr>
      </w:pPr>
      <w:r>
        <w:rPr>
          <w:noProof/>
        </w:rPr>
        <w:t xml:space="preserve">         </w:t>
      </w:r>
      <w:r w:rsidR="00907737">
        <w:rPr>
          <w:noProof/>
        </w:rPr>
        <w:t>Oladipo Gideon Oludare</w:t>
      </w:r>
      <w:bookmarkStart w:id="0" w:name="_GoBack"/>
      <w:bookmarkEnd w:id="0"/>
    </w:p>
    <w:p w:rsidR="002333F5" w:rsidRPr="007C2647" w:rsidRDefault="00917476">
      <w:pPr>
        <w:rPr>
          <w:b/>
          <w:color w:val="000000" w:themeColor="text1"/>
        </w:rPr>
      </w:pPr>
      <w:r w:rsidRPr="00741E70">
        <w:rPr>
          <w:b/>
          <w:color w:val="000000" w:themeColor="text1"/>
        </w:rPr>
        <w:t>Signature: -------</w:t>
      </w:r>
      <w:r w:rsidRPr="00741E70">
        <w:rPr>
          <w:color w:val="000000" w:themeColor="text1"/>
        </w:rPr>
        <w:t>-</w:t>
      </w:r>
      <w:r w:rsidRPr="00741E70">
        <w:rPr>
          <w:b/>
          <w:color w:val="000000" w:themeColor="text1"/>
        </w:rPr>
        <w:t>------------------------------</w:t>
      </w:r>
      <w:r w:rsidRPr="00741E70">
        <w:rPr>
          <w:b/>
          <w:color w:val="000000" w:themeColor="text1"/>
        </w:rPr>
        <w:tab/>
      </w:r>
      <w:r w:rsidRPr="00741E70">
        <w:rPr>
          <w:b/>
          <w:color w:val="000000" w:themeColor="text1"/>
        </w:rPr>
        <w:tab/>
        <w:t>Date:  --------</w:t>
      </w:r>
      <w:r w:rsidR="00907737">
        <w:rPr>
          <w:b/>
          <w:color w:val="000000" w:themeColor="text1"/>
        </w:rPr>
        <w:t>15/11</w:t>
      </w:r>
      <w:r w:rsidR="0048043D">
        <w:rPr>
          <w:b/>
          <w:color w:val="000000" w:themeColor="text1"/>
        </w:rPr>
        <w:t>/2021</w:t>
      </w:r>
      <w:r w:rsidR="00317852">
        <w:rPr>
          <w:b/>
          <w:color w:val="000000" w:themeColor="text1"/>
        </w:rPr>
        <w:t>--------------</w:t>
      </w:r>
      <w:r w:rsidR="007C2647">
        <w:rPr>
          <w:b/>
          <w:color w:val="000000" w:themeColor="text1"/>
        </w:rPr>
        <w:t>-------------</w:t>
      </w:r>
    </w:p>
    <w:p w:rsidR="002333F5" w:rsidRPr="00741E70" w:rsidRDefault="002333F5">
      <w:pPr>
        <w:rPr>
          <w:color w:val="000000" w:themeColor="text1"/>
        </w:rPr>
      </w:pPr>
    </w:p>
    <w:sectPr w:rsidR="002333F5" w:rsidRPr="00741E70" w:rsidSect="00E2522B">
      <w:footerReference w:type="even" r:id="rId9"/>
      <w:footerReference w:type="default" r:id="rId10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27" w:rsidRDefault="007B5527" w:rsidP="00791BD6">
      <w:r>
        <w:separator/>
      </w:r>
    </w:p>
  </w:endnote>
  <w:endnote w:type="continuationSeparator" w:id="0">
    <w:p w:rsidR="007B5527" w:rsidRDefault="007B5527" w:rsidP="0079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FF" w:rsidRDefault="00C65CDD" w:rsidP="008377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74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7FF" w:rsidRDefault="007B5527" w:rsidP="003437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FF" w:rsidRDefault="00C65CDD" w:rsidP="008377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74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737">
      <w:rPr>
        <w:rStyle w:val="PageNumber"/>
        <w:noProof/>
      </w:rPr>
      <w:t>3</w:t>
    </w:r>
    <w:r>
      <w:rPr>
        <w:rStyle w:val="PageNumber"/>
      </w:rPr>
      <w:fldChar w:fldCharType="end"/>
    </w:r>
  </w:p>
  <w:p w:rsidR="001937FF" w:rsidRDefault="007B5527" w:rsidP="003437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27" w:rsidRDefault="007B5527" w:rsidP="00791BD6">
      <w:r>
        <w:separator/>
      </w:r>
    </w:p>
  </w:footnote>
  <w:footnote w:type="continuationSeparator" w:id="0">
    <w:p w:rsidR="007B5527" w:rsidRDefault="007B5527" w:rsidP="0079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DD7"/>
    <w:multiLevelType w:val="multilevel"/>
    <w:tmpl w:val="E020DAE6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915A1"/>
    <w:multiLevelType w:val="multilevel"/>
    <w:tmpl w:val="6E7262E0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6B0852"/>
    <w:multiLevelType w:val="hybridMultilevel"/>
    <w:tmpl w:val="57F2307E"/>
    <w:lvl w:ilvl="0" w:tplc="D7C0927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E236EE5C">
      <w:start w:val="1"/>
      <w:numFmt w:val="lowerLetter"/>
      <w:lvlText w:val="(%2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289BC">
      <w:start w:val="2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D5051"/>
    <w:multiLevelType w:val="hybridMultilevel"/>
    <w:tmpl w:val="22FC95AC"/>
    <w:lvl w:ilvl="0" w:tplc="6CC081C2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2754D9"/>
    <w:multiLevelType w:val="hybridMultilevel"/>
    <w:tmpl w:val="C5443C82"/>
    <w:lvl w:ilvl="0" w:tplc="F2D435D6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DC713F"/>
    <w:multiLevelType w:val="hybridMultilevel"/>
    <w:tmpl w:val="9F02B77E"/>
    <w:lvl w:ilvl="0" w:tplc="0409001B">
      <w:start w:val="1"/>
      <w:numFmt w:val="lowerRoman"/>
      <w:lvlText w:val="%1."/>
      <w:lvlJc w:val="righ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7D3AC03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289BC">
      <w:start w:val="2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63227"/>
    <w:multiLevelType w:val="hybridMultilevel"/>
    <w:tmpl w:val="B900C686"/>
    <w:lvl w:ilvl="0" w:tplc="A790D3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370BC"/>
    <w:multiLevelType w:val="hybridMultilevel"/>
    <w:tmpl w:val="434635B0"/>
    <w:lvl w:ilvl="0" w:tplc="30686DBA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171C0832">
      <w:start w:val="1"/>
      <w:numFmt w:val="decimal"/>
      <w:lvlText w:val="%4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D15621"/>
    <w:multiLevelType w:val="hybridMultilevel"/>
    <w:tmpl w:val="C20272B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17846"/>
    <w:multiLevelType w:val="hybridMultilevel"/>
    <w:tmpl w:val="B3C87D78"/>
    <w:lvl w:ilvl="0" w:tplc="8304B2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42CC8"/>
    <w:multiLevelType w:val="hybridMultilevel"/>
    <w:tmpl w:val="30F0B48C"/>
    <w:lvl w:ilvl="0" w:tplc="CBEA599E">
      <w:start w:val="1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</w:rPr>
    </w:lvl>
    <w:lvl w:ilvl="1" w:tplc="7D3AC03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289BC">
      <w:start w:val="2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D0A15"/>
    <w:multiLevelType w:val="hybridMultilevel"/>
    <w:tmpl w:val="AFD4F172"/>
    <w:lvl w:ilvl="0" w:tplc="31CA7270">
      <w:start w:val="9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9F25679"/>
    <w:multiLevelType w:val="hybridMultilevel"/>
    <w:tmpl w:val="9BA8E410"/>
    <w:lvl w:ilvl="0" w:tplc="0409001B">
      <w:start w:val="1"/>
      <w:numFmt w:val="lowerRoman"/>
      <w:lvlText w:val="%1."/>
      <w:lvlJc w:val="righ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5A77464A"/>
    <w:multiLevelType w:val="hybridMultilevel"/>
    <w:tmpl w:val="971A64A6"/>
    <w:lvl w:ilvl="0" w:tplc="4D66BDF2">
      <w:start w:val="14"/>
      <w:numFmt w:val="decimal"/>
      <w:lvlText w:val="(%1)"/>
      <w:lvlJc w:val="left"/>
      <w:pPr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726E325F"/>
    <w:multiLevelType w:val="hybridMultilevel"/>
    <w:tmpl w:val="620AA71C"/>
    <w:lvl w:ilvl="0" w:tplc="5A68E570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576EA70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A7385"/>
    <w:multiLevelType w:val="hybridMultilevel"/>
    <w:tmpl w:val="A356B2CE"/>
    <w:lvl w:ilvl="0" w:tplc="6414BF68">
      <w:start w:val="9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6126AEB"/>
    <w:multiLevelType w:val="hybridMultilevel"/>
    <w:tmpl w:val="E7683704"/>
    <w:lvl w:ilvl="0" w:tplc="CC265F6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430C94C">
      <w:start w:val="2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2AEBC5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311EF"/>
    <w:multiLevelType w:val="hybridMultilevel"/>
    <w:tmpl w:val="9D228E70"/>
    <w:lvl w:ilvl="0" w:tplc="8DB84D7A">
      <w:start w:val="4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D806F91"/>
    <w:multiLevelType w:val="hybridMultilevel"/>
    <w:tmpl w:val="7976156E"/>
    <w:lvl w:ilvl="0" w:tplc="5F5E2952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4"/>
  </w:num>
  <w:num w:numId="5">
    <w:abstractNumId w:val="18"/>
  </w:num>
  <w:num w:numId="6">
    <w:abstractNumId w:val="17"/>
  </w:num>
  <w:num w:numId="7">
    <w:abstractNumId w:val="3"/>
  </w:num>
  <w:num w:numId="8">
    <w:abstractNumId w:val="6"/>
  </w:num>
  <w:num w:numId="9">
    <w:abstractNumId w:val="9"/>
  </w:num>
  <w:num w:numId="10">
    <w:abstractNumId w:val="14"/>
  </w:num>
  <w:num w:numId="11">
    <w:abstractNumId w:val="16"/>
  </w:num>
  <w:num w:numId="12">
    <w:abstractNumId w:val="11"/>
  </w:num>
  <w:num w:numId="13">
    <w:abstractNumId w:val="13"/>
  </w:num>
  <w:num w:numId="14">
    <w:abstractNumId w:val="12"/>
  </w:num>
  <w:num w:numId="15">
    <w:abstractNumId w:val="1"/>
  </w:num>
  <w:num w:numId="16">
    <w:abstractNumId w:val="8"/>
  </w:num>
  <w:num w:numId="17">
    <w:abstractNumId w:val="0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MTU1MTIC0gZmxko6SsGpxcWZ+XkgBSa1ALkFdiwsAAAA"/>
  </w:docVars>
  <w:rsids>
    <w:rsidRoot w:val="00917476"/>
    <w:rsid w:val="000A23F9"/>
    <w:rsid w:val="000A4878"/>
    <w:rsid w:val="000B2512"/>
    <w:rsid w:val="000E7915"/>
    <w:rsid w:val="001534C1"/>
    <w:rsid w:val="001C7A8F"/>
    <w:rsid w:val="001F1470"/>
    <w:rsid w:val="002333F5"/>
    <w:rsid w:val="002407F2"/>
    <w:rsid w:val="00256A0C"/>
    <w:rsid w:val="00292869"/>
    <w:rsid w:val="002A0F98"/>
    <w:rsid w:val="002D34AA"/>
    <w:rsid w:val="00302F65"/>
    <w:rsid w:val="003142AF"/>
    <w:rsid w:val="00317852"/>
    <w:rsid w:val="003346C2"/>
    <w:rsid w:val="00361163"/>
    <w:rsid w:val="003D1CDC"/>
    <w:rsid w:val="003D4392"/>
    <w:rsid w:val="00450B4E"/>
    <w:rsid w:val="0048043D"/>
    <w:rsid w:val="00483203"/>
    <w:rsid w:val="004F5C1E"/>
    <w:rsid w:val="00506862"/>
    <w:rsid w:val="005B2F2F"/>
    <w:rsid w:val="00604E0C"/>
    <w:rsid w:val="00697FD3"/>
    <w:rsid w:val="006F444E"/>
    <w:rsid w:val="00707780"/>
    <w:rsid w:val="00741E70"/>
    <w:rsid w:val="0078753E"/>
    <w:rsid w:val="00791BD6"/>
    <w:rsid w:val="007B5527"/>
    <w:rsid w:val="007C2647"/>
    <w:rsid w:val="007F0E08"/>
    <w:rsid w:val="00812358"/>
    <w:rsid w:val="00825A3D"/>
    <w:rsid w:val="00834378"/>
    <w:rsid w:val="008516F1"/>
    <w:rsid w:val="008A505E"/>
    <w:rsid w:val="0090491B"/>
    <w:rsid w:val="00907737"/>
    <w:rsid w:val="00917476"/>
    <w:rsid w:val="00943C9E"/>
    <w:rsid w:val="00964CD9"/>
    <w:rsid w:val="00991083"/>
    <w:rsid w:val="009961E2"/>
    <w:rsid w:val="009E2C3B"/>
    <w:rsid w:val="00A23500"/>
    <w:rsid w:val="00AE53AD"/>
    <w:rsid w:val="00AF3546"/>
    <w:rsid w:val="00B0589D"/>
    <w:rsid w:val="00B341E7"/>
    <w:rsid w:val="00B504A7"/>
    <w:rsid w:val="00C073F1"/>
    <w:rsid w:val="00C65CDD"/>
    <w:rsid w:val="00CC1090"/>
    <w:rsid w:val="00D10200"/>
    <w:rsid w:val="00D45FCC"/>
    <w:rsid w:val="00D577BA"/>
    <w:rsid w:val="00E57896"/>
    <w:rsid w:val="00E63EE9"/>
    <w:rsid w:val="00E65FA9"/>
    <w:rsid w:val="00ED10EE"/>
    <w:rsid w:val="00EF7A53"/>
    <w:rsid w:val="00F453C6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55ED"/>
  <w15:docId w15:val="{E7992EFC-C95B-40DF-BE39-61B40EEE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3F5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74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74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17476"/>
  </w:style>
  <w:style w:type="character" w:styleId="Hyperlink">
    <w:name w:val="Hyperlink"/>
    <w:basedOn w:val="DefaultParagraphFont"/>
    <w:uiPriority w:val="99"/>
    <w:rsid w:val="009174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7476"/>
    <w:pPr>
      <w:ind w:left="720"/>
    </w:pPr>
  </w:style>
  <w:style w:type="paragraph" w:customStyle="1" w:styleId="Yiv6847502399msonormal">
    <w:name w:val="Yiv6847502399msonormal"/>
    <w:basedOn w:val="Normal"/>
    <w:rsid w:val="00256A0C"/>
    <w:pPr>
      <w:spacing w:before="100" w:after="100"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33F5"/>
    <w:rPr>
      <w:rFonts w:ascii="Cambria" w:eastAsia="Times New Roman" w:hAnsi="Cambria" w:cs="Times New Roman"/>
      <w:b/>
      <w:color w:val="365F91"/>
      <w:sz w:val="28"/>
      <w:szCs w:val="20"/>
      <w:lang w:val="en-US"/>
    </w:rPr>
  </w:style>
  <w:style w:type="paragraph" w:customStyle="1" w:styleId="cb-split">
    <w:name w:val="cb-split"/>
    <w:basedOn w:val="Normal"/>
    <w:rsid w:val="002333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ep.2020.11350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adipo402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Ibukun</dc:creator>
  <cp:lastModifiedBy>Dr Gideon</cp:lastModifiedBy>
  <cp:revision>4</cp:revision>
  <cp:lastPrinted>2021-08-11T05:08:00Z</cp:lastPrinted>
  <dcterms:created xsi:type="dcterms:W3CDTF">2021-10-25T11:48:00Z</dcterms:created>
  <dcterms:modified xsi:type="dcterms:W3CDTF">2021-11-14T22:45:00Z</dcterms:modified>
</cp:coreProperties>
</file>